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C7" w:rsidRPr="001A7944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t>Министерство НАУКИ И ВЫСШЕГО ОБРАЗОВАНИЯ РОССИЙСКОЙ ФЕДЕРАЦИИ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 w:rsidRPr="0076276A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«Саратовский государственный университет </w:t>
      </w:r>
      <w:r w:rsidRPr="00B0137B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генетики, биотехнологии и инженерии 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 w:rsidRPr="00B0137B"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имени Н.И. Вавилова</w:t>
      </w: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»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371DC7" w:rsidRPr="00AC56D1" w:rsidRDefault="00371DC7" w:rsidP="00371DC7">
      <w:pPr>
        <w:jc w:val="center"/>
        <w:rPr>
          <w:b/>
          <w:sz w:val="22"/>
        </w:rPr>
      </w:pPr>
      <w:r w:rsidRPr="00AC56D1">
        <w:rPr>
          <w:b/>
          <w:sz w:val="22"/>
        </w:rPr>
        <w:t>Институт биотехнологии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>Кафедра технологии продуктов питания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  <w:r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  <w:t xml:space="preserve">ОТЧЕТНАЯ ДОКУМЕНТАЦИЯ ОБУЧАЮЩЕГОСЯ О ПРОХОЖДЕНИИ ПРАКТИКИ 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963"/>
      </w:tblGrid>
      <w:tr w:rsidR="002D5637" w:rsidRPr="000B388F" w:rsidTr="003410F5">
        <w:trPr>
          <w:trHeight w:val="381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Вид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Производственная </w:t>
            </w:r>
          </w:p>
        </w:tc>
      </w:tr>
      <w:tr w:rsidR="002D5637" w:rsidRPr="000B388F" w:rsidTr="003410F5">
        <w:trPr>
          <w:trHeight w:val="527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Наименование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Практика по получению профессиональных умений и опыта профессиональной деятельности (производственная практика)</w:t>
            </w:r>
          </w:p>
        </w:tc>
      </w:tr>
      <w:tr w:rsidR="002D5637" w:rsidRPr="000B388F" w:rsidTr="003410F5">
        <w:trPr>
          <w:trHeight w:val="577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  <w:tr w:rsidR="002D5637" w:rsidRPr="000B388F" w:rsidTr="003410F5">
        <w:trPr>
          <w:trHeight w:val="699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Направление подготовки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2D5637" w:rsidRPr="000B388F" w:rsidTr="003410F5">
        <w:trPr>
          <w:trHeight w:val="540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Курс, группа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курс,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группа</w:t>
            </w:r>
          </w:p>
        </w:tc>
      </w:tr>
      <w:tr w:rsidR="002D5637" w:rsidRPr="000B388F" w:rsidTr="003410F5">
        <w:trPr>
          <w:trHeight w:val="716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Ф.И.О. обучающегося (полностью)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2"/>
          <w:szCs w:val="2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4"/>
        <w:gridCol w:w="5173"/>
      </w:tblGrid>
      <w:tr w:rsidR="002D5637" w:rsidRPr="007613BB" w:rsidTr="003410F5">
        <w:trPr>
          <w:trHeight w:val="518"/>
        </w:trPr>
        <w:tc>
          <w:tcPr>
            <w:tcW w:w="5034" w:type="dxa"/>
          </w:tcPr>
          <w:p w:rsidR="002D5637" w:rsidRPr="007613BB" w:rsidRDefault="002D5637" w:rsidP="003410F5">
            <w:pPr>
              <w:widowControl w:val="0"/>
              <w:autoSpaceDE w:val="0"/>
              <w:autoSpaceDN w:val="0"/>
              <w:spacing w:before="1" w:line="240" w:lineRule="auto"/>
              <w:ind w:right="1933"/>
              <w:jc w:val="center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Сдал(а)</w:t>
            </w:r>
          </w:p>
        </w:tc>
        <w:tc>
          <w:tcPr>
            <w:tcW w:w="5173" w:type="dxa"/>
          </w:tcPr>
          <w:p w:rsidR="002D5637" w:rsidRPr="007613BB" w:rsidRDefault="002D5637" w:rsidP="003410F5">
            <w:pPr>
              <w:widowControl w:val="0"/>
              <w:autoSpaceDE w:val="0"/>
              <w:autoSpaceDN w:val="0"/>
              <w:spacing w:before="1" w:line="240" w:lineRule="auto"/>
              <w:ind w:right="1933"/>
              <w:jc w:val="center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Принял</w:t>
            </w:r>
          </w:p>
        </w:tc>
      </w:tr>
      <w:tr w:rsidR="002D5637" w:rsidRPr="007613BB" w:rsidTr="003410F5">
        <w:trPr>
          <w:trHeight w:val="681"/>
        </w:trPr>
        <w:tc>
          <w:tcPr>
            <w:tcW w:w="5034" w:type="dxa"/>
          </w:tcPr>
          <w:p w:rsidR="002D5637" w:rsidRPr="007613BB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5173" w:type="dxa"/>
          </w:tcPr>
          <w:p w:rsidR="002D5637" w:rsidRPr="007613BB" w:rsidRDefault="002D5637" w:rsidP="003410F5">
            <w:pPr>
              <w:widowControl w:val="0"/>
              <w:autoSpaceDE w:val="0"/>
              <w:autoSpaceDN w:val="0"/>
              <w:spacing w:line="275" w:lineRule="exact"/>
              <w:rPr>
                <w:b/>
                <w:sz w:val="24"/>
                <w:szCs w:val="22"/>
                <w:lang w:eastAsia="ru-RU" w:bidi="ru-RU"/>
              </w:rPr>
            </w:pPr>
            <w:r w:rsidRPr="007613BB">
              <w:rPr>
                <w:b/>
                <w:sz w:val="24"/>
                <w:szCs w:val="22"/>
                <w:lang w:eastAsia="ru-RU" w:bidi="ru-RU"/>
              </w:rPr>
              <w:t>Руководитель практики от университета</w:t>
            </w:r>
          </w:p>
        </w:tc>
      </w:tr>
      <w:tr w:rsidR="002D5637" w:rsidRPr="007613BB" w:rsidTr="003410F5">
        <w:trPr>
          <w:trHeight w:val="489"/>
        </w:trPr>
        <w:tc>
          <w:tcPr>
            <w:tcW w:w="5034" w:type="dxa"/>
          </w:tcPr>
          <w:p w:rsidR="002D5637" w:rsidRPr="007613BB" w:rsidRDefault="002D5637" w:rsidP="003410F5">
            <w:pPr>
              <w:widowControl w:val="0"/>
              <w:tabs>
                <w:tab w:val="left" w:pos="2452"/>
              </w:tabs>
              <w:autoSpaceDE w:val="0"/>
              <w:autoSpaceDN w:val="0"/>
              <w:spacing w:before="1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подпись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ab/>
              <w:t>/Фамилия</w:t>
            </w:r>
            <w:r w:rsidRPr="007613BB">
              <w:rPr>
                <w:i/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>И.О./</w:t>
            </w:r>
          </w:p>
        </w:tc>
        <w:tc>
          <w:tcPr>
            <w:tcW w:w="5173" w:type="dxa"/>
          </w:tcPr>
          <w:p w:rsidR="002D5637" w:rsidRPr="007613BB" w:rsidRDefault="002D5637" w:rsidP="003410F5">
            <w:pPr>
              <w:widowControl w:val="0"/>
              <w:tabs>
                <w:tab w:val="left" w:pos="2452"/>
              </w:tabs>
              <w:autoSpaceDE w:val="0"/>
              <w:autoSpaceDN w:val="0"/>
              <w:spacing w:before="1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подпись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ab/>
              <w:t>/Фамилия</w:t>
            </w:r>
            <w:r w:rsidRPr="007613BB">
              <w:rPr>
                <w:i/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7613BB">
              <w:rPr>
                <w:i/>
                <w:sz w:val="22"/>
                <w:szCs w:val="22"/>
                <w:lang w:eastAsia="ru-RU" w:bidi="ru-RU"/>
              </w:rPr>
              <w:t>И.О./</w:t>
            </w:r>
          </w:p>
        </w:tc>
      </w:tr>
      <w:tr w:rsidR="002D5637" w:rsidRPr="007613BB" w:rsidTr="003410F5">
        <w:trPr>
          <w:trHeight w:val="510"/>
        </w:trPr>
        <w:tc>
          <w:tcPr>
            <w:tcW w:w="5034" w:type="dxa"/>
          </w:tcPr>
          <w:p w:rsidR="002D5637" w:rsidRPr="007613BB" w:rsidRDefault="002D5637" w:rsidP="003410F5">
            <w:pPr>
              <w:widowControl w:val="0"/>
              <w:autoSpaceDE w:val="0"/>
              <w:autoSpaceDN w:val="0"/>
              <w:spacing w:before="13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Дата</w:t>
            </w:r>
          </w:p>
        </w:tc>
        <w:tc>
          <w:tcPr>
            <w:tcW w:w="5173" w:type="dxa"/>
          </w:tcPr>
          <w:p w:rsidR="002D5637" w:rsidRPr="007613BB" w:rsidRDefault="002D5637" w:rsidP="003410F5">
            <w:pPr>
              <w:widowControl w:val="0"/>
              <w:autoSpaceDE w:val="0"/>
              <w:autoSpaceDN w:val="0"/>
              <w:spacing w:before="13" w:line="240" w:lineRule="auto"/>
              <w:rPr>
                <w:i/>
                <w:sz w:val="22"/>
                <w:szCs w:val="22"/>
                <w:lang w:eastAsia="ru-RU" w:bidi="ru-RU"/>
              </w:rPr>
            </w:pPr>
            <w:r w:rsidRPr="007613BB">
              <w:rPr>
                <w:i/>
                <w:sz w:val="22"/>
                <w:szCs w:val="22"/>
                <w:lang w:eastAsia="ru-RU" w:bidi="ru-RU"/>
              </w:rPr>
              <w:t>Дата</w:t>
            </w: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371DC7" w:rsidRPr="001A7944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 xml:space="preserve">«Саратовский государственный университет </w:t>
      </w:r>
      <w:r>
        <w:rPr>
          <w:b/>
          <w:sz w:val="22"/>
          <w:szCs w:val="22"/>
          <w:lang w:eastAsia="ru-RU" w:bidi="ru-RU"/>
        </w:rPr>
        <w:t xml:space="preserve">генетики, биотехнологии и инженерии 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имени Н.И. Вавилова»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371DC7" w:rsidRPr="00AC56D1" w:rsidRDefault="00371DC7" w:rsidP="00371DC7">
      <w:pPr>
        <w:jc w:val="center"/>
        <w:rPr>
          <w:b/>
          <w:sz w:val="22"/>
        </w:rPr>
      </w:pPr>
      <w:r w:rsidRPr="00AC56D1">
        <w:rPr>
          <w:b/>
          <w:sz w:val="22"/>
        </w:rPr>
        <w:t>Институт биотехнологии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Кафедра Технологии продуктов питания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/>
    <w:p w:rsidR="002D5637" w:rsidRDefault="002D5637" w:rsidP="002D5637">
      <w:pPr>
        <w:jc w:val="center"/>
        <w:rPr>
          <w:b/>
        </w:rPr>
      </w:pPr>
      <w:r w:rsidRPr="007613BB">
        <w:rPr>
          <w:b/>
        </w:rPr>
        <w:t>ОТЧЕТ ОБУЧАЮЩЕГОСЯ О ПРОХОЖДЕНИИ ПРАКТИКИ</w:t>
      </w:r>
    </w:p>
    <w:p w:rsidR="002D5637" w:rsidRDefault="002D5637" w:rsidP="002D563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78"/>
      </w:tblGrid>
      <w:tr w:rsidR="002D5637" w:rsidRPr="000B388F" w:rsidTr="003410F5">
        <w:trPr>
          <w:trHeight w:val="381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Вид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Производственная </w:t>
            </w:r>
          </w:p>
        </w:tc>
      </w:tr>
      <w:tr w:rsidR="002D5637" w:rsidRPr="000B388F" w:rsidTr="003410F5">
        <w:trPr>
          <w:trHeight w:val="527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Наименование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Практика по получению профессиональных умений и опыта профессиональной деятельности (производственная практика)</w:t>
            </w:r>
          </w:p>
        </w:tc>
      </w:tr>
      <w:tr w:rsidR="002D5637" w:rsidRPr="000B388F" w:rsidTr="003410F5">
        <w:trPr>
          <w:trHeight w:val="577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  <w:tr w:rsidR="002D5637" w:rsidRPr="000B388F" w:rsidTr="003410F5">
        <w:trPr>
          <w:trHeight w:val="699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Направление подготовки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2D5637" w:rsidRPr="000B388F" w:rsidTr="003410F5">
        <w:trPr>
          <w:trHeight w:val="540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Курс, группа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курс,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  <w:t>______________</w:t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группа</w:t>
            </w:r>
          </w:p>
        </w:tc>
      </w:tr>
      <w:tr w:rsidR="002D5637" w:rsidRPr="000B388F" w:rsidTr="003410F5">
        <w:trPr>
          <w:trHeight w:val="716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Ф.И.О. обучающегося (полностью)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</w:tbl>
    <w:p w:rsidR="002D5637" w:rsidRDefault="002D5637" w:rsidP="002D5637">
      <w:pPr>
        <w:jc w:val="center"/>
        <w:rPr>
          <w:b/>
        </w:rPr>
      </w:pPr>
    </w:p>
    <w:p w:rsidR="002D5637" w:rsidRDefault="002D5637" w:rsidP="002D5637">
      <w:pPr>
        <w:rPr>
          <w:b/>
        </w:rPr>
      </w:pPr>
      <w:r>
        <w:rPr>
          <w:b/>
        </w:rPr>
        <w:t>Руководители практики:</w:t>
      </w:r>
    </w:p>
    <w:p w:rsidR="002D5637" w:rsidRDefault="002D5637" w:rsidP="002D5637">
      <w:pPr>
        <w:rPr>
          <w:b/>
        </w:rPr>
      </w:pPr>
      <w:r>
        <w:rPr>
          <w:b/>
        </w:rPr>
        <w:t>От университета:</w:t>
      </w:r>
    </w:p>
    <w:p w:rsidR="002D5637" w:rsidRDefault="002D5637" w:rsidP="002D5637">
      <w:pPr>
        <w:spacing w:line="240" w:lineRule="auto"/>
        <w:rPr>
          <w:b/>
        </w:rPr>
      </w:pPr>
      <w:r>
        <w:rPr>
          <w:b/>
        </w:rPr>
        <w:t>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</w:p>
    <w:p w:rsidR="002D5637" w:rsidRDefault="002D5637" w:rsidP="002D5637">
      <w:pPr>
        <w:spacing w:line="240" w:lineRule="auto"/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276A">
        <w:t xml:space="preserve">М.П.     </w:t>
      </w:r>
      <w:r w:rsidRPr="0076276A">
        <w:rPr>
          <w:sz w:val="22"/>
          <w:szCs w:val="22"/>
        </w:rPr>
        <w:t>(подпись)</w:t>
      </w:r>
    </w:p>
    <w:p w:rsidR="002D5637" w:rsidRDefault="002D5637" w:rsidP="002D5637">
      <w:pPr>
        <w:spacing w:line="240" w:lineRule="auto"/>
        <w:rPr>
          <w:sz w:val="22"/>
          <w:szCs w:val="22"/>
        </w:rPr>
      </w:pPr>
    </w:p>
    <w:p w:rsidR="002D5637" w:rsidRDefault="002D5637" w:rsidP="002D5637">
      <w:pPr>
        <w:spacing w:line="240" w:lineRule="auto"/>
        <w:rPr>
          <w:sz w:val="22"/>
          <w:szCs w:val="22"/>
        </w:rPr>
      </w:pPr>
    </w:p>
    <w:p w:rsidR="002D5637" w:rsidRDefault="002D5637" w:rsidP="002D5637">
      <w:pPr>
        <w:spacing w:line="240" w:lineRule="auto"/>
        <w:rPr>
          <w:b/>
        </w:rPr>
      </w:pPr>
      <w:r w:rsidRPr="0076276A">
        <w:rPr>
          <w:b/>
        </w:rPr>
        <w:t>от профильной организации</w:t>
      </w:r>
      <w:r>
        <w:rPr>
          <w:b/>
        </w:rPr>
        <w:t>:</w:t>
      </w:r>
    </w:p>
    <w:p w:rsidR="002D5637" w:rsidRDefault="002D5637" w:rsidP="002D5637">
      <w:pPr>
        <w:spacing w:line="240" w:lineRule="auto"/>
        <w:rPr>
          <w:b/>
        </w:rPr>
      </w:pPr>
    </w:p>
    <w:p w:rsidR="002D5637" w:rsidRDefault="002D5637" w:rsidP="002D5637">
      <w:pPr>
        <w:spacing w:line="240" w:lineRule="auto"/>
        <w:rPr>
          <w:b/>
        </w:rPr>
      </w:pPr>
      <w:r>
        <w:rPr>
          <w:b/>
        </w:rPr>
        <w:t>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</w:t>
      </w:r>
    </w:p>
    <w:p w:rsidR="002D5637" w:rsidRDefault="002D5637" w:rsidP="002D5637">
      <w:pPr>
        <w:spacing w:line="240" w:lineRule="auto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6276A">
        <w:t>М.П.</w:t>
      </w:r>
      <w:r>
        <w:rPr>
          <w:sz w:val="24"/>
          <w:szCs w:val="24"/>
        </w:rPr>
        <w:t xml:space="preserve">     </w:t>
      </w:r>
      <w:r w:rsidRPr="0076276A">
        <w:rPr>
          <w:sz w:val="24"/>
          <w:szCs w:val="24"/>
        </w:rPr>
        <w:t xml:space="preserve"> (подпись)</w:t>
      </w:r>
    </w:p>
    <w:p w:rsidR="002D5637" w:rsidRPr="0076276A" w:rsidRDefault="002D5637" w:rsidP="002D5637">
      <w:pPr>
        <w:spacing w:line="240" w:lineRule="auto"/>
        <w:rPr>
          <w:b/>
          <w:sz w:val="24"/>
          <w:szCs w:val="24"/>
        </w:rPr>
      </w:pPr>
    </w:p>
    <w:p w:rsidR="002D5637" w:rsidRDefault="002D5637" w:rsidP="002D5637">
      <w:pPr>
        <w:spacing w:line="240" w:lineRule="auto"/>
        <w:jc w:val="center"/>
        <w:rPr>
          <w:b/>
        </w:rPr>
      </w:pPr>
    </w:p>
    <w:p w:rsidR="002D5637" w:rsidRPr="0076276A" w:rsidRDefault="002D5637" w:rsidP="002D5637">
      <w:pPr>
        <w:spacing w:line="240" w:lineRule="auto"/>
        <w:jc w:val="center"/>
        <w:rPr>
          <w:b/>
        </w:rPr>
      </w:pPr>
      <w:r w:rsidRPr="0076276A">
        <w:rPr>
          <w:b/>
        </w:rPr>
        <w:t>Саратов 20___</w:t>
      </w: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</w:p>
    <w:p w:rsidR="002D5637" w:rsidRDefault="002D5637" w:rsidP="002D5637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334645</wp:posOffset>
                </wp:positionV>
                <wp:extent cx="219075" cy="1809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3F5A5" id="Прямоугольник 10" o:spid="_x0000_s1026" style="position:absolute;margin-left:485.55pt;margin-top:26.35pt;width:17.2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" fillcolor="white [3212]" strokecolor="white [3212]" strokeweight="1pt"/>
            </w:pict>
          </mc:Fallback>
        </mc:AlternateContent>
      </w:r>
    </w:p>
    <w:p w:rsidR="00371DC7" w:rsidRPr="001A7944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4"/>
          <w:szCs w:val="24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Федеральное государственное бюджетное образовательное учреждение высшего образования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 xml:space="preserve">«Саратовский государственный университет </w:t>
      </w:r>
      <w:r>
        <w:rPr>
          <w:b/>
          <w:sz w:val="22"/>
          <w:szCs w:val="22"/>
          <w:lang w:eastAsia="ru-RU" w:bidi="ru-RU"/>
        </w:rPr>
        <w:t xml:space="preserve">генетики, биотехнологии и инженерии </w:t>
      </w: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22"/>
          <w:szCs w:val="22"/>
          <w:lang w:eastAsia="ru-RU" w:bidi="ru-RU"/>
        </w:rPr>
      </w:pPr>
      <w:r w:rsidRPr="007613BB">
        <w:rPr>
          <w:b/>
          <w:sz w:val="22"/>
          <w:szCs w:val="22"/>
          <w:lang w:eastAsia="ru-RU" w:bidi="ru-RU"/>
        </w:rPr>
        <w:t>имени Н.И. Вавилова»</w:t>
      </w:r>
    </w:p>
    <w:p w:rsidR="002D5637" w:rsidRDefault="002D5637" w:rsidP="002D5637">
      <w:pPr>
        <w:jc w:val="center"/>
        <w:rPr>
          <w:i/>
          <w:sz w:val="24"/>
          <w:szCs w:val="24"/>
        </w:rPr>
      </w:pPr>
    </w:p>
    <w:p w:rsidR="002D5637" w:rsidRDefault="002D5637" w:rsidP="002D5637">
      <w:pPr>
        <w:jc w:val="center"/>
        <w:rPr>
          <w:i/>
          <w:sz w:val="24"/>
          <w:szCs w:val="24"/>
        </w:rPr>
      </w:pPr>
    </w:p>
    <w:p w:rsidR="002D5637" w:rsidRDefault="002D5637" w:rsidP="002D5637">
      <w:pPr>
        <w:jc w:val="center"/>
        <w:rPr>
          <w:i/>
          <w:sz w:val="24"/>
          <w:szCs w:val="24"/>
        </w:rPr>
      </w:pPr>
    </w:p>
    <w:p w:rsidR="002D5637" w:rsidRDefault="002D5637" w:rsidP="002D5637">
      <w:pPr>
        <w:jc w:val="center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>ДНЕВНИК ПРАКТИКИ ОБУЧАЮЩЕГОСЯ</w:t>
      </w:r>
    </w:p>
    <w:p w:rsidR="002D5637" w:rsidRPr="007613BB" w:rsidRDefault="002D5637" w:rsidP="002D563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6"/>
        <w:gridCol w:w="4975"/>
      </w:tblGrid>
      <w:tr w:rsidR="002D5637" w:rsidRPr="000B388F" w:rsidTr="003410F5">
        <w:trPr>
          <w:trHeight w:val="381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Вид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Производственная </w:t>
            </w:r>
          </w:p>
        </w:tc>
      </w:tr>
      <w:tr w:rsidR="002D5637" w:rsidRPr="000B388F" w:rsidTr="003410F5">
        <w:trPr>
          <w:trHeight w:val="527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Наименование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Практика по получению профессиональных умений и опыта профессиональной деятельности (производственная практика)</w:t>
            </w:r>
          </w:p>
        </w:tc>
      </w:tr>
      <w:tr w:rsidR="002D5637" w:rsidRPr="000B388F" w:rsidTr="003410F5">
        <w:trPr>
          <w:trHeight w:val="577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  <w:tr w:rsidR="002D5637" w:rsidRPr="000B388F" w:rsidTr="003410F5">
        <w:trPr>
          <w:trHeight w:val="984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sz w:val="24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 xml:space="preserve">Место прохождения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  <w:tr w:rsidR="002D5637" w:rsidRPr="000B388F" w:rsidTr="003410F5">
        <w:trPr>
          <w:trHeight w:val="699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Направление подготовки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19.03.04 Технология продукции и организация общественного питания</w:t>
            </w:r>
          </w:p>
        </w:tc>
      </w:tr>
      <w:tr w:rsidR="002D5637" w:rsidRPr="000B388F" w:rsidTr="003410F5">
        <w:trPr>
          <w:trHeight w:val="540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 xml:space="preserve">Курс, группа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курс,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 xml:space="preserve"> </w:t>
            </w:r>
            <w:r w:rsidRPr="000B388F">
              <w:rPr>
                <w:rFonts w:eastAsia="Calibri"/>
                <w:sz w:val="24"/>
                <w:szCs w:val="22"/>
                <w:u w:val="single"/>
                <w:lang w:eastAsia="ru-RU" w:bidi="ru-RU"/>
              </w:rPr>
              <w:tab/>
              <w:t>_____________</w:t>
            </w:r>
            <w:r w:rsidRPr="000B388F">
              <w:rPr>
                <w:rFonts w:eastAsia="Calibri"/>
                <w:sz w:val="24"/>
                <w:szCs w:val="22"/>
                <w:lang w:eastAsia="ru-RU" w:bidi="ru-RU"/>
              </w:rPr>
              <w:t>группа</w:t>
            </w:r>
          </w:p>
        </w:tc>
      </w:tr>
      <w:tr w:rsidR="002D5637" w:rsidRPr="000B388F" w:rsidTr="003410F5">
        <w:trPr>
          <w:trHeight w:val="716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2"/>
                <w:szCs w:val="22"/>
                <w:lang w:eastAsia="ru-RU"/>
              </w:rPr>
              <w:t>Ф.И.О. обучающегося (полностью)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2"/>
                <w:szCs w:val="22"/>
                <w:lang w:eastAsia="ru-RU"/>
              </w:rPr>
            </w:pPr>
          </w:p>
        </w:tc>
      </w:tr>
    </w:tbl>
    <w:p w:rsidR="002D5637" w:rsidRPr="007613BB" w:rsidRDefault="002D5637" w:rsidP="002D5637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3724275</wp:posOffset>
                </wp:positionV>
                <wp:extent cx="209550" cy="200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CA73A" id="Прямоугольник 11" o:spid="_x0000_s1026" style="position:absolute;margin-left:485.55pt;margin-top:293.25pt;width:16.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" fillcolor="white [3212]" strokecolor="white [3212]" strokeweight="1pt"/>
            </w:pict>
          </mc:Fallback>
        </mc:AlternateConten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  <w:sectPr w:rsidR="002D5637" w:rsidSect="0076276A">
          <w:pgSz w:w="11906" w:h="16838"/>
          <w:pgMar w:top="1134" w:right="851" w:bottom="1134" w:left="1134" w:header="709" w:footer="709" w:gutter="0"/>
          <w:cols w:space="708"/>
          <w:titlePg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53"/>
        <w:gridCol w:w="7124"/>
      </w:tblGrid>
      <w:tr w:rsidR="002D5637" w:rsidRPr="00425BF1" w:rsidTr="003410F5">
        <w:trPr>
          <w:trHeight w:val="8923"/>
        </w:trPr>
        <w:tc>
          <w:tcPr>
            <w:tcW w:w="7083" w:type="dxa"/>
            <w:shd w:val="clear" w:color="auto" w:fill="auto"/>
          </w:tcPr>
          <w:p w:rsidR="002D5637" w:rsidRPr="00425BF1" w:rsidRDefault="002D5637" w:rsidP="003410F5">
            <w:pPr>
              <w:autoSpaceDE w:val="0"/>
              <w:autoSpaceDN w:val="0"/>
              <w:spacing w:line="252" w:lineRule="exact"/>
              <w:ind w:left="1652" w:right="1583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lastRenderedPageBreak/>
              <w:t>ПАМЯТКА</w:t>
            </w:r>
          </w:p>
          <w:p w:rsidR="002D5637" w:rsidRPr="00425BF1" w:rsidRDefault="002D5637" w:rsidP="003410F5">
            <w:pPr>
              <w:autoSpaceDE w:val="0"/>
              <w:autoSpaceDN w:val="0"/>
              <w:spacing w:before="1" w:line="240" w:lineRule="auto"/>
              <w:ind w:left="1652" w:right="1586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руководителю практики от университета</w:t>
            </w:r>
          </w:p>
          <w:p w:rsidR="002D5637" w:rsidRPr="00425BF1" w:rsidRDefault="002D5637" w:rsidP="003410F5">
            <w:pPr>
              <w:autoSpaceDE w:val="0"/>
              <w:autoSpaceDN w:val="0"/>
              <w:spacing w:before="10" w:line="240" w:lineRule="auto"/>
              <w:rPr>
                <w:b/>
                <w:sz w:val="21"/>
                <w:szCs w:val="24"/>
                <w:lang w:eastAsia="ru-RU" w:bidi="ru-RU"/>
              </w:rPr>
            </w:pPr>
          </w:p>
          <w:p w:rsidR="002D5637" w:rsidRPr="00425BF1" w:rsidRDefault="002D5637" w:rsidP="003410F5">
            <w:pPr>
              <w:autoSpaceDE w:val="0"/>
              <w:autoSpaceDN w:val="0"/>
              <w:spacing w:line="240" w:lineRule="auto"/>
              <w:ind w:left="963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Руководитель практики от университета:</w:t>
            </w:r>
          </w:p>
          <w:p w:rsidR="002D5637" w:rsidRPr="00425BF1" w:rsidRDefault="002D5637" w:rsidP="003410F5">
            <w:pPr>
              <w:autoSpaceDE w:val="0"/>
              <w:autoSpaceDN w:val="0"/>
              <w:spacing w:before="1" w:line="240" w:lineRule="auto"/>
              <w:rPr>
                <w:i/>
                <w:sz w:val="22"/>
                <w:szCs w:val="24"/>
                <w:lang w:eastAsia="ru-RU" w:bidi="ru-RU"/>
              </w:rPr>
            </w:pPr>
          </w:p>
          <w:p w:rsidR="002D5637" w:rsidRPr="00425BF1" w:rsidRDefault="002D5637" w:rsidP="003410F5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рабочий график (план) проведения</w:t>
            </w:r>
            <w:r w:rsidRPr="00425BF1">
              <w:rPr>
                <w:spacing w:val="-8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2D5637" w:rsidRPr="00425BF1" w:rsidRDefault="002D5637" w:rsidP="003410F5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разрабатывает индивидуальные задания, содержание и планируемые результаты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2D5637" w:rsidRPr="00425BF1" w:rsidRDefault="002D5637" w:rsidP="003410F5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-проводит первичный инструктаж по технике безопасности и пожарной безопасности перед началом</w:t>
            </w:r>
            <w:r w:rsidRPr="00425BF1">
              <w:rPr>
                <w:spacing w:val="-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практики.</w:t>
            </w:r>
          </w:p>
          <w:p w:rsidR="002D5637" w:rsidRPr="00425BF1" w:rsidRDefault="002D5637" w:rsidP="003410F5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-участвует в распределении обучающихся по рабочим местам и видам работ в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организации;</w:t>
            </w:r>
          </w:p>
          <w:p w:rsidR="002D5637" w:rsidRPr="00425BF1" w:rsidRDefault="002D5637" w:rsidP="003410F5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контроль над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      </w:r>
          </w:p>
          <w:p w:rsidR="002D5637" w:rsidRPr="00425BF1" w:rsidRDefault="002D5637" w:rsidP="003410F5">
            <w:pPr>
              <w:tabs>
                <w:tab w:val="left" w:pos="1245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</w:t>
            </w:r>
            <w:r w:rsidRPr="00425BF1">
              <w:rPr>
                <w:spacing w:val="-11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2D5637" w:rsidRPr="00425BF1" w:rsidRDefault="002D5637" w:rsidP="003410F5">
            <w:pPr>
              <w:tabs>
                <w:tab w:val="left" w:pos="96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-оценивает результаты прохождения практики</w:t>
            </w:r>
            <w:r w:rsidRPr="00425BF1">
              <w:rPr>
                <w:spacing w:val="-5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обучающимся.</w:t>
            </w:r>
          </w:p>
          <w:p w:rsidR="002D5637" w:rsidRPr="00425BF1" w:rsidRDefault="002D5637" w:rsidP="003410F5">
            <w:pPr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      </w:r>
          </w:p>
          <w:p w:rsidR="002D5637" w:rsidRPr="00425BF1" w:rsidRDefault="002D5637" w:rsidP="003410F5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-предоставляет рабочие места</w:t>
            </w:r>
            <w:r w:rsidRPr="00425BF1">
              <w:rPr>
                <w:spacing w:val="-1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обучающимся;</w:t>
            </w:r>
          </w:p>
          <w:p w:rsidR="002D5637" w:rsidRPr="00425BF1" w:rsidRDefault="002D5637" w:rsidP="003410F5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-обеспечивает безопасные условия прохождения практики обучающимися, отвечающие санитарным правилам и требованиям охраны труда;</w:t>
            </w:r>
          </w:p>
          <w:p w:rsidR="002D5637" w:rsidRPr="00425BF1" w:rsidRDefault="002D5637" w:rsidP="003410F5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распорядка;</w:t>
            </w:r>
          </w:p>
          <w:p w:rsidR="002D5637" w:rsidRPr="00425BF1" w:rsidRDefault="002D5637" w:rsidP="003410F5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</w:t>
            </w:r>
            <w:r w:rsidRPr="00425BF1">
              <w:rPr>
                <w:spacing w:val="-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выполнено);</w:t>
            </w:r>
          </w:p>
          <w:p w:rsidR="002D5637" w:rsidRPr="00425BF1" w:rsidRDefault="002D5637" w:rsidP="003410F5">
            <w:pPr>
              <w:tabs>
                <w:tab w:val="left" w:pos="1106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отзыв-характеристику на обучающегося об уровне освоения</w:t>
            </w:r>
            <w:r w:rsidRPr="00425BF1">
              <w:rPr>
                <w:spacing w:val="-3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компетенций.</w:t>
            </w:r>
          </w:p>
        </w:tc>
        <w:tc>
          <w:tcPr>
            <w:tcW w:w="353" w:type="dxa"/>
            <w:shd w:val="clear" w:color="auto" w:fill="auto"/>
          </w:tcPr>
          <w:p w:rsidR="002D5637" w:rsidRPr="00425BF1" w:rsidRDefault="002D5637" w:rsidP="003410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24" w:type="dxa"/>
            <w:shd w:val="clear" w:color="auto" w:fill="auto"/>
          </w:tcPr>
          <w:p w:rsidR="002D5637" w:rsidRPr="00425BF1" w:rsidRDefault="002D5637" w:rsidP="003410F5">
            <w:pPr>
              <w:autoSpaceDE w:val="0"/>
              <w:autoSpaceDN w:val="0"/>
              <w:spacing w:before="76" w:line="252" w:lineRule="exact"/>
              <w:ind w:left="2877" w:right="2869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ПАМЯТКА</w:t>
            </w:r>
          </w:p>
          <w:p w:rsidR="002D5637" w:rsidRPr="00425BF1" w:rsidRDefault="002D5637" w:rsidP="003410F5">
            <w:pPr>
              <w:autoSpaceDE w:val="0"/>
              <w:autoSpaceDN w:val="0"/>
              <w:spacing w:line="240" w:lineRule="auto"/>
              <w:ind w:left="569" w:right="561" w:firstLine="1"/>
              <w:jc w:val="center"/>
              <w:rPr>
                <w:b/>
                <w:sz w:val="22"/>
                <w:szCs w:val="22"/>
                <w:lang w:eastAsia="ru-RU" w:bidi="ru-RU"/>
              </w:rPr>
            </w:pPr>
            <w:r w:rsidRPr="00425BF1">
              <w:rPr>
                <w:b/>
                <w:sz w:val="22"/>
                <w:szCs w:val="22"/>
                <w:lang w:eastAsia="ru-RU" w:bidi="ru-RU"/>
              </w:rPr>
              <w:t>руководителю практики от профильной организации (профильного структурного подразделения университета)</w:t>
            </w:r>
          </w:p>
          <w:p w:rsidR="002D5637" w:rsidRPr="00425BF1" w:rsidRDefault="002D5637" w:rsidP="003410F5">
            <w:pPr>
              <w:autoSpaceDE w:val="0"/>
              <w:autoSpaceDN w:val="0"/>
              <w:spacing w:before="10" w:line="240" w:lineRule="auto"/>
              <w:rPr>
                <w:b/>
                <w:sz w:val="21"/>
                <w:szCs w:val="24"/>
                <w:lang w:eastAsia="ru-RU" w:bidi="ru-RU"/>
              </w:rPr>
            </w:pPr>
          </w:p>
          <w:p w:rsidR="002D5637" w:rsidRPr="00425BF1" w:rsidRDefault="002D5637" w:rsidP="003410F5">
            <w:pPr>
              <w:tabs>
                <w:tab w:val="left" w:pos="2561"/>
                <w:tab w:val="left" w:pos="3749"/>
                <w:tab w:val="left" w:pos="4291"/>
                <w:tab w:val="left" w:pos="5682"/>
              </w:tabs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2"/>
                <w:lang w:eastAsia="ru-RU" w:bidi="ru-RU"/>
              </w:rPr>
            </w:pPr>
            <w:r w:rsidRPr="00425BF1">
              <w:rPr>
                <w:i/>
                <w:sz w:val="22"/>
                <w:szCs w:val="22"/>
                <w:lang w:eastAsia="ru-RU" w:bidi="ru-RU"/>
              </w:rPr>
              <w:t>Руководитель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практики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от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  <w:t>профильной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ab/>
            </w:r>
            <w:r w:rsidRPr="00425BF1">
              <w:rPr>
                <w:i/>
                <w:spacing w:val="-3"/>
                <w:sz w:val="22"/>
                <w:szCs w:val="22"/>
                <w:lang w:eastAsia="ru-RU" w:bidi="ru-RU"/>
              </w:rPr>
              <w:t xml:space="preserve">организации 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>(профильного структурного подразделения</w:t>
            </w:r>
            <w:r w:rsidRPr="00425BF1">
              <w:rPr>
                <w:i/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i/>
                <w:sz w:val="22"/>
                <w:szCs w:val="22"/>
                <w:lang w:eastAsia="ru-RU" w:bidi="ru-RU"/>
              </w:rPr>
              <w:t>университета):</w:t>
            </w:r>
          </w:p>
          <w:p w:rsidR="002D5637" w:rsidRPr="00425BF1" w:rsidRDefault="002D5637" w:rsidP="003410F5">
            <w:pPr>
              <w:autoSpaceDE w:val="0"/>
              <w:autoSpaceDN w:val="0"/>
              <w:spacing w:line="240" w:lineRule="auto"/>
              <w:jc w:val="both"/>
              <w:rPr>
                <w:i/>
                <w:sz w:val="22"/>
                <w:szCs w:val="24"/>
                <w:lang w:eastAsia="ru-RU" w:bidi="ru-RU"/>
              </w:rPr>
            </w:pPr>
          </w:p>
          <w:p w:rsidR="002D5637" w:rsidRPr="00425BF1" w:rsidRDefault="002D5637" w:rsidP="003410F5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-согласовывает рабочий график (план) проведения практики, а также индивидуальные задания, содержание и планируемые результаты</w:t>
            </w:r>
            <w:r w:rsidRPr="00425BF1">
              <w:rPr>
                <w:spacing w:val="-4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практики;</w:t>
            </w:r>
          </w:p>
          <w:p w:rsidR="002D5637" w:rsidRPr="00425BF1" w:rsidRDefault="002D5637" w:rsidP="003410F5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-предоставляет рабочие места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обучающимся;</w:t>
            </w:r>
          </w:p>
          <w:p w:rsidR="002D5637" w:rsidRPr="00425BF1" w:rsidRDefault="002D5637" w:rsidP="003410F5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-обеспечивает безопасные условия прохождения практики обучающимися, отвечающие санитарным правилам и требованиям охраны труда;</w:t>
            </w:r>
          </w:p>
          <w:p w:rsidR="002D5637" w:rsidRPr="00425BF1" w:rsidRDefault="002D5637" w:rsidP="003410F5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</w:t>
            </w:r>
            <w:r w:rsidRPr="00425BF1">
              <w:rPr>
                <w:spacing w:val="-16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распорядка;</w:t>
            </w:r>
          </w:p>
          <w:p w:rsidR="002D5637" w:rsidRPr="00425BF1" w:rsidRDefault="002D5637" w:rsidP="003410F5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-оказывает консультативную помощь обучающемуся в процессе прохождения практики и по составлению</w:t>
            </w:r>
            <w:r w:rsidRPr="00425BF1">
              <w:rPr>
                <w:spacing w:val="-1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отчета;</w:t>
            </w:r>
          </w:p>
          <w:p w:rsidR="002D5637" w:rsidRPr="00425BF1" w:rsidRDefault="002D5637" w:rsidP="003410F5">
            <w:pP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      </w:r>
          </w:p>
          <w:p w:rsidR="002D5637" w:rsidRPr="00425BF1" w:rsidRDefault="002D5637" w:rsidP="003410F5">
            <w:pPr>
              <w:pBdr>
                <w:bottom w:val="single" w:sz="12" w:space="1" w:color="auto"/>
              </w:pBdr>
              <w:tabs>
                <w:tab w:val="left" w:pos="1244"/>
              </w:tabs>
              <w:autoSpaceDE w:val="0"/>
              <w:autoSpaceDN w:val="0"/>
              <w:spacing w:line="240" w:lineRule="auto"/>
              <w:jc w:val="both"/>
              <w:rPr>
                <w:sz w:val="22"/>
                <w:szCs w:val="22"/>
                <w:lang w:eastAsia="ru-RU" w:bidi="ru-RU"/>
              </w:rPr>
            </w:pPr>
            <w:r w:rsidRPr="00425BF1">
              <w:rPr>
                <w:sz w:val="22"/>
                <w:szCs w:val="22"/>
                <w:lang w:eastAsia="ru-RU" w:bidi="ru-RU"/>
              </w:rPr>
              <w:t>-составляет отзыв-характеристику на обучающегося об уровне освоения</w:t>
            </w:r>
            <w:r w:rsidRPr="00425BF1">
              <w:rPr>
                <w:spacing w:val="-2"/>
                <w:sz w:val="22"/>
                <w:szCs w:val="22"/>
                <w:lang w:eastAsia="ru-RU" w:bidi="ru-RU"/>
              </w:rPr>
              <w:t xml:space="preserve"> </w:t>
            </w:r>
            <w:r w:rsidRPr="00425BF1">
              <w:rPr>
                <w:sz w:val="22"/>
                <w:szCs w:val="22"/>
                <w:lang w:eastAsia="ru-RU" w:bidi="ru-RU"/>
              </w:rPr>
              <w:t>компетенций.</w:t>
            </w:r>
          </w:p>
          <w:p w:rsidR="002D5637" w:rsidRPr="00425BF1" w:rsidRDefault="002D5637" w:rsidP="003410F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25BF1">
              <w:rPr>
                <w:b/>
                <w:sz w:val="22"/>
                <w:szCs w:val="22"/>
              </w:rPr>
              <w:t>Примечание</w:t>
            </w:r>
          </w:p>
          <w:p w:rsidR="002D5637" w:rsidRPr="00425BF1" w:rsidRDefault="002D5637" w:rsidP="003410F5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>(если практика проводится не на выпускающей кафедре)</w:t>
            </w:r>
          </w:p>
          <w:p w:rsidR="002D5637" w:rsidRPr="00425BF1" w:rsidRDefault="002D5637" w:rsidP="003410F5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>В случае проведения практики в профильной организации (профильном структурном подразделении университета)</w:t>
            </w:r>
          </w:p>
          <w:p w:rsidR="002D5637" w:rsidRPr="00425BF1" w:rsidRDefault="002D5637" w:rsidP="003410F5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25BF1">
              <w:rPr>
                <w:sz w:val="22"/>
                <w:szCs w:val="22"/>
              </w:rPr>
              <w:t xml:space="preserve">руководителем практики от университета и руководителем практики от профильной организации (профильного структурного подразделения университета) составляется </w:t>
            </w:r>
            <w:r w:rsidRPr="00425BF1">
              <w:rPr>
                <w:b/>
                <w:sz w:val="22"/>
                <w:szCs w:val="22"/>
              </w:rPr>
              <w:t>совместный рабочий график (план) проведения практики</w:t>
            </w: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sectPr w:rsidR="002D5637" w:rsidSect="0076276A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81"/>
        </w:sect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  <w:r w:rsidRPr="0080773A"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  <w:t>ИНДИВИДУАЛЬНОЕ ЗАДАНИЕ НА ПРОИЗВОДСТВЕННУЮ ПРАКТИКУ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Cs/>
          <w:spacing w:val="-2"/>
          <w:u w:val="single"/>
          <w:lang w:eastAsia="ru-RU"/>
        </w:rPr>
      </w:pPr>
      <w:r w:rsidRPr="0080773A">
        <w:rPr>
          <w:rFonts w:eastAsia="Arial Unicode MS"/>
          <w:bCs/>
          <w:iCs/>
          <w:spacing w:val="-2"/>
          <w:u w:val="single"/>
          <w:lang w:eastAsia="ru-RU"/>
        </w:rPr>
        <w:t>Практика по получению профессиональных умений и опыта профессиональной деятельности (производственная практика)</w:t>
      </w: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/>
          <w:bCs/>
          <w:iCs/>
          <w:spacing w:val="-2"/>
          <w:lang w:eastAsia="ru-RU"/>
        </w:rPr>
        <w:tab/>
      </w:r>
      <w:r>
        <w:rPr>
          <w:rFonts w:eastAsia="Arial Unicode MS"/>
          <w:b/>
          <w:bCs/>
          <w:iCs/>
          <w:spacing w:val="-2"/>
          <w:lang w:eastAsia="ru-RU"/>
        </w:rPr>
        <w:tab/>
      </w:r>
      <w:r>
        <w:rPr>
          <w:rFonts w:eastAsia="Arial Unicode MS"/>
          <w:b/>
          <w:bCs/>
          <w:iCs/>
          <w:spacing w:val="-2"/>
          <w:lang w:eastAsia="ru-RU"/>
        </w:rPr>
        <w:tab/>
      </w:r>
      <w:r>
        <w:rPr>
          <w:rFonts w:eastAsia="Arial Unicode MS"/>
          <w:b/>
          <w:bCs/>
          <w:iCs/>
          <w:spacing w:val="-2"/>
          <w:lang w:eastAsia="ru-RU"/>
        </w:rPr>
        <w:tab/>
        <w:t xml:space="preserve">                  </w:t>
      </w:r>
      <w:r w:rsidRPr="0080773A">
        <w:rPr>
          <w:rFonts w:eastAsia="Arial Unicode MS"/>
          <w:bCs/>
          <w:iCs/>
          <w:spacing w:val="-2"/>
          <w:sz w:val="24"/>
          <w:szCs w:val="24"/>
          <w:lang w:eastAsia="ru-RU"/>
        </w:rPr>
        <w:t>(наименование практики)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8556"/>
      </w:tblGrid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Содержание и планируемые результаты практики</w:t>
            </w: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  <w:tr w:rsidR="002D5637" w:rsidRPr="000B388F" w:rsidTr="003410F5">
        <w:tc>
          <w:tcPr>
            <w:tcW w:w="8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  <w:tc>
          <w:tcPr>
            <w:tcW w:w="932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/>
                <w:bCs/>
                <w:iCs/>
                <w:spacing w:val="-2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 w:rsidRPr="0076276A">
        <w:rPr>
          <w:rFonts w:eastAsia="Arial Unicode MS"/>
          <w:b/>
          <w:bCs/>
          <w:iCs/>
          <w:spacing w:val="-2"/>
          <w:lang w:eastAsia="ru-RU"/>
        </w:rPr>
        <w:t>Руководитель практики от университета</w:t>
      </w:r>
      <w:r>
        <w:rPr>
          <w:rFonts w:eastAsia="Arial Unicode MS"/>
          <w:b/>
          <w:bCs/>
          <w:iCs/>
          <w:spacing w:val="-2"/>
          <w:lang w:eastAsia="ru-RU"/>
        </w:rPr>
        <w:t>:</w:t>
      </w:r>
      <w:r w:rsidRPr="0076276A">
        <w:rPr>
          <w:rFonts w:eastAsia="Arial Unicode MS"/>
          <w:b/>
          <w:bCs/>
          <w:iCs/>
          <w:spacing w:val="-2"/>
          <w:lang w:eastAsia="ru-RU"/>
        </w:rPr>
        <w:t xml:space="preserve"> </w:t>
      </w: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07"/>
        <w:gridCol w:w="3101"/>
      </w:tblGrid>
      <w:tr w:rsidR="002D5637" w:rsidRPr="000B388F" w:rsidTr="003410F5"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Фамилия И.О.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Calibri"/>
              </w:rPr>
              <w:t>Подпись</w:t>
            </w:r>
          </w:p>
        </w:tc>
      </w:tr>
      <w:tr w:rsidR="002D5637" w:rsidRPr="000B388F" w:rsidTr="003410F5">
        <w:trPr>
          <w:trHeight w:val="996"/>
        </w:trPr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lang w:eastAsia="ru-RU"/>
        </w:rPr>
      </w:pP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 w:rsidRPr="0076276A">
        <w:rPr>
          <w:rFonts w:eastAsia="Arial Unicode MS"/>
          <w:bCs/>
          <w:iCs/>
          <w:spacing w:val="-2"/>
          <w:lang w:eastAsia="ru-RU"/>
        </w:rPr>
        <w:t>М.П.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 w:rsidRPr="0076276A">
        <w:rPr>
          <w:rFonts w:eastAsia="Arial Unicode MS"/>
          <w:b/>
          <w:bCs/>
          <w:iCs/>
          <w:spacing w:val="-2"/>
          <w:lang w:eastAsia="ru-RU"/>
        </w:rPr>
        <w:t>СОГЛАСОВАНО: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>
        <w:rPr>
          <w:rFonts w:eastAsia="Arial Unicode MS"/>
          <w:b/>
          <w:bCs/>
          <w:iCs/>
          <w:spacing w:val="-2"/>
          <w:lang w:eastAsia="ru-RU"/>
        </w:rPr>
        <w:t>Руководитель практики от профильной организации:</w:t>
      </w: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07"/>
        <w:gridCol w:w="3101"/>
      </w:tblGrid>
      <w:tr w:rsidR="002D5637" w:rsidRPr="000B388F" w:rsidTr="003410F5"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Фамилия И.О.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Calibri"/>
              </w:rPr>
              <w:t>Подпись</w:t>
            </w:r>
          </w:p>
        </w:tc>
      </w:tr>
      <w:tr w:rsidR="002D5637" w:rsidRPr="000B388F" w:rsidTr="003410F5">
        <w:trPr>
          <w:trHeight w:val="996"/>
        </w:trPr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lang w:eastAsia="ru-RU"/>
        </w:rPr>
      </w:pP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  <w:t xml:space="preserve">  </w:t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  <w:t xml:space="preserve">          </w:t>
      </w:r>
      <w:r w:rsidRPr="0076276A">
        <w:rPr>
          <w:rFonts w:eastAsia="Arial Unicode MS"/>
          <w:bCs/>
          <w:iCs/>
          <w:spacing w:val="-2"/>
          <w:lang w:eastAsia="ru-RU"/>
        </w:rPr>
        <w:t>М.П.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  <w:r>
        <w:rPr>
          <w:rFonts w:eastAsia="Arial Unicode MS"/>
          <w:b/>
          <w:bCs/>
          <w:iCs/>
          <w:noProof/>
          <w:spacing w:val="-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300355</wp:posOffset>
                </wp:positionV>
                <wp:extent cx="228600" cy="200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E0B5B" id="Прямоугольник 12" o:spid="_x0000_s1026" style="position:absolute;margin-left:455.7pt;margin-top:23.65pt;width:18pt;height:1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" fillcolor="white [3212]" strokecolor="white [3212]" strokeweight="1pt"/>
            </w:pict>
          </mc:Fallback>
        </mc:AlternateContent>
      </w: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  <w:r w:rsidRPr="0080773A">
        <w:rPr>
          <w:rFonts w:eastAsia="Arial Unicode MS"/>
          <w:b/>
          <w:bCs/>
          <w:iCs/>
          <w:spacing w:val="-2"/>
          <w:lang w:eastAsia="ru-RU"/>
        </w:rPr>
        <w:lastRenderedPageBreak/>
        <w:t>РАБОЧИЙ ГРАФИК (ПЛАН) ПРОВЕДЕНИЯ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  <w:r w:rsidRPr="0080773A">
        <w:rPr>
          <w:rFonts w:eastAsia="Arial Unicode MS"/>
          <w:b/>
          <w:bCs/>
          <w:iCs/>
          <w:spacing w:val="-2"/>
          <w:lang w:eastAsia="ru-RU"/>
        </w:rPr>
        <w:t>ПРОИЗВОДСТВЕННОЙ ПРАКТИКИ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Cs/>
          <w:spacing w:val="-2"/>
          <w:u w:val="single"/>
          <w:lang w:eastAsia="ru-RU"/>
        </w:rPr>
      </w:pPr>
      <w:r w:rsidRPr="0080773A">
        <w:rPr>
          <w:rFonts w:eastAsia="Arial Unicode MS"/>
          <w:bCs/>
          <w:iCs/>
          <w:spacing w:val="-2"/>
          <w:u w:val="single"/>
          <w:lang w:eastAsia="ru-RU"/>
        </w:rPr>
        <w:t>Практика по получению профессиональных умений и опыта профессиональной деятельности (производственная практика)</w:t>
      </w: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/>
          <w:bCs/>
          <w:iCs/>
          <w:spacing w:val="-2"/>
          <w:lang w:eastAsia="ru-RU"/>
        </w:rPr>
        <w:tab/>
      </w:r>
      <w:r>
        <w:rPr>
          <w:rFonts w:eastAsia="Arial Unicode MS"/>
          <w:b/>
          <w:bCs/>
          <w:iCs/>
          <w:spacing w:val="-2"/>
          <w:lang w:eastAsia="ru-RU"/>
        </w:rPr>
        <w:tab/>
      </w:r>
      <w:r>
        <w:rPr>
          <w:rFonts w:eastAsia="Arial Unicode MS"/>
          <w:b/>
          <w:bCs/>
          <w:iCs/>
          <w:spacing w:val="-2"/>
          <w:lang w:eastAsia="ru-RU"/>
        </w:rPr>
        <w:tab/>
      </w:r>
      <w:r>
        <w:rPr>
          <w:rFonts w:eastAsia="Arial Unicode MS"/>
          <w:b/>
          <w:bCs/>
          <w:iCs/>
          <w:spacing w:val="-2"/>
          <w:lang w:eastAsia="ru-RU"/>
        </w:rPr>
        <w:tab/>
        <w:t xml:space="preserve">              </w:t>
      </w:r>
      <w:r w:rsidRPr="0080773A">
        <w:rPr>
          <w:rFonts w:eastAsia="Arial Unicode MS"/>
          <w:bCs/>
          <w:iCs/>
          <w:spacing w:val="-2"/>
          <w:sz w:val="24"/>
          <w:szCs w:val="24"/>
          <w:lang w:eastAsia="ru-RU"/>
        </w:rPr>
        <w:t>(наименование практики)</w:t>
      </w:r>
    </w:p>
    <w:p w:rsidR="002D5637" w:rsidRPr="0080773A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jc w:val="center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1"/>
        <w:gridCol w:w="2584"/>
      </w:tblGrid>
      <w:tr w:rsidR="002D5637" w:rsidRPr="000B388F" w:rsidTr="003410F5">
        <w:tc>
          <w:tcPr>
            <w:tcW w:w="74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/>
                <w:bCs/>
                <w:iCs/>
                <w:spacing w:val="-2"/>
                <w:sz w:val="24"/>
                <w:szCs w:val="24"/>
                <w:lang w:eastAsia="ru-RU"/>
              </w:rPr>
              <w:t>Раздел программы практики</w:t>
            </w:r>
          </w:p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Краткое содержание раздела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ind w:left="115" w:right="108" w:firstLine="2"/>
              <w:jc w:val="center"/>
              <w:rPr>
                <w:rFonts w:eastAsia="Calibri"/>
                <w:sz w:val="20"/>
                <w:szCs w:val="22"/>
              </w:rPr>
            </w:pPr>
            <w:r w:rsidRPr="000B388F">
              <w:rPr>
                <w:rFonts w:eastAsia="Calibri"/>
                <w:sz w:val="20"/>
                <w:szCs w:val="22"/>
              </w:rPr>
              <w:t xml:space="preserve">Примерная </w:t>
            </w:r>
            <w:r w:rsidRPr="000B388F">
              <w:rPr>
                <w:rFonts w:eastAsia="Calibri"/>
                <w:spacing w:val="-1"/>
                <w:sz w:val="20"/>
                <w:szCs w:val="22"/>
              </w:rPr>
              <w:t>продолжительн</w:t>
            </w:r>
            <w:r w:rsidRPr="000B388F">
              <w:rPr>
                <w:rFonts w:eastAsia="Calibri"/>
                <w:sz w:val="20"/>
                <w:szCs w:val="22"/>
              </w:rPr>
              <w:t>ость освоение раздела</w:t>
            </w:r>
          </w:p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sz w:val="20"/>
                <w:szCs w:val="22"/>
              </w:rPr>
              <w:t>практики, кол- во часов/дней</w:t>
            </w:r>
          </w:p>
        </w:tc>
      </w:tr>
      <w:tr w:rsidR="002D5637" w:rsidRPr="000B388F" w:rsidTr="003410F5">
        <w:tc>
          <w:tcPr>
            <w:tcW w:w="74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both"/>
              <w:rPr>
                <w:rFonts w:eastAsia="Arial Unicode MS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/>
                <w:bCs/>
                <w:iCs/>
                <w:spacing w:val="-2"/>
                <w:sz w:val="24"/>
                <w:szCs w:val="24"/>
                <w:lang w:eastAsia="ru-RU"/>
              </w:rPr>
              <w:t xml:space="preserve">Подготовительный этап. </w:t>
            </w:r>
            <w:r w:rsidRPr="000B388F">
              <w:rPr>
                <w:rFonts w:eastAsia="Calibri"/>
                <w:sz w:val="22"/>
                <w:szCs w:val="22"/>
              </w:rPr>
              <w:t>Участие в общем организационном собрании (знакомство с целями, задачами и программой практики; первичный инструктаж по охране труда и пожарной безопасности; ознакомление с правилами оформления и ведения дневника практики; ознакомление с правилами составления и оформления отчета по практике); составление совместного рабочего графика (плана) прохождения практики, получение индивидуального задания на практику. Вводное практическое занятие</w:t>
            </w:r>
            <w:r w:rsidRPr="000B388F"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74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b/>
                <w:sz w:val="24"/>
              </w:rPr>
              <w:t>Основной этап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74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b/>
                <w:sz w:val="24"/>
              </w:rPr>
            </w:pPr>
            <w:r w:rsidRPr="000B388F">
              <w:rPr>
                <w:rFonts w:eastAsia="Calibri"/>
                <w:b/>
                <w:sz w:val="24"/>
              </w:rPr>
              <w:t xml:space="preserve">Приобретение навыков организации производства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74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>Организация обеспечения предприятия сырьем, материалами и другими ресурсами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74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>Организация и планирование производства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74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Организация системы контроля качества продукции (схема ведения работ в лаборатории)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74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b/>
                <w:sz w:val="24"/>
              </w:rPr>
            </w:pPr>
            <w:r w:rsidRPr="000B388F">
              <w:rPr>
                <w:rFonts w:eastAsia="Calibri"/>
                <w:b/>
                <w:sz w:val="24"/>
              </w:rPr>
              <w:t xml:space="preserve">Приобретение навыков ведения технологических процессов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74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Аппаратурное оформление технологических процессов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74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Выполнение технологических операций путем дублирования работы исполнителей в заготовочных цехах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74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>Выполнение технологических операций путем дублирования работы основных исполнителей в доготовочных цехах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74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b/>
                <w:sz w:val="24"/>
              </w:rPr>
              <w:t>Заключительный этап.</w:t>
            </w:r>
            <w:r w:rsidRPr="000B388F">
              <w:rPr>
                <w:rFonts w:eastAsia="Calibri"/>
                <w:sz w:val="24"/>
              </w:rPr>
              <w:t xml:space="preserve"> </w:t>
            </w:r>
          </w:p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>Оформление отчетных документов.</w:t>
            </w:r>
          </w:p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Подведение итогов практики (в том числе промежуточная аттестация). </w:t>
            </w:r>
          </w:p>
          <w:p w:rsidR="002D5637" w:rsidRPr="000B388F" w:rsidRDefault="002D5637" w:rsidP="003410F5">
            <w:pPr>
              <w:keepNext/>
              <w:spacing w:line="240" w:lineRule="auto"/>
              <w:rPr>
                <w:rFonts w:eastAsia="Calibri"/>
                <w:b/>
                <w:sz w:val="24"/>
              </w:rPr>
            </w:pPr>
            <w:r w:rsidRPr="000B388F">
              <w:rPr>
                <w:rFonts w:eastAsia="Calibri"/>
                <w:sz w:val="24"/>
              </w:rPr>
              <w:t xml:space="preserve">Аттестация по практике </w:t>
            </w:r>
          </w:p>
        </w:tc>
        <w:tc>
          <w:tcPr>
            <w:tcW w:w="2658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  <w:r w:rsidRPr="006434EF"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  <w:t>Руководитель практики от университета</w:t>
      </w:r>
      <w:r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  <w:t>:</w:t>
      </w:r>
    </w:p>
    <w:p w:rsidR="002D5637" w:rsidRPr="006434EF" w:rsidRDefault="002D5637" w:rsidP="002D5637">
      <w:pPr>
        <w:keepNext/>
        <w:shd w:val="clear" w:color="auto" w:fill="FFFFFF"/>
        <w:spacing w:line="240" w:lineRule="auto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993"/>
        <w:gridCol w:w="2219"/>
      </w:tblGrid>
      <w:tr w:rsidR="002D5637" w:rsidRPr="000B388F" w:rsidTr="003410F5"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8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237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Подпись</w:t>
            </w:r>
          </w:p>
        </w:tc>
      </w:tr>
      <w:tr w:rsidR="002D5637" w:rsidRPr="000B388F" w:rsidTr="003410F5">
        <w:trPr>
          <w:trHeight w:val="985"/>
        </w:trPr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438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Calibri"/>
              </w:rPr>
            </w:pPr>
          </w:p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Calibri"/>
              </w:rPr>
            </w:pPr>
          </w:p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</w:rPr>
              <w:t>М.П.</w:t>
            </w:r>
          </w:p>
        </w:tc>
      </w:tr>
    </w:tbl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Cs/>
          <w:i/>
          <w:iCs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275590</wp:posOffset>
                </wp:positionV>
                <wp:extent cx="228600" cy="2381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05298B" id="Прямоугольник 13" o:spid="_x0000_s1026" style="position:absolute;margin-left:456.45pt;margin-top:21.7pt;width:18pt;height:1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" fillcolor="white [3212]" strokecolor="white [3212]" strokeweight="1pt"/>
            </w:pict>
          </mc:Fallback>
        </mc:AlternateConten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Pr="00585BFC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</w:pPr>
      <w:r w:rsidRPr="00585BFC">
        <w:rPr>
          <w:rFonts w:eastAsia="Arial Unicode MS"/>
          <w:b/>
          <w:bCs/>
          <w:iCs/>
          <w:spacing w:val="-2"/>
          <w:sz w:val="24"/>
          <w:szCs w:val="24"/>
          <w:lang w:eastAsia="ru-RU"/>
        </w:rPr>
        <w:t>СОВМЕСТНЫЙ РАБОЧИЙ ГРАФИК (ПЛАН) ПРОВЕДЕНИЯ ПРАКТИКИ</w:t>
      </w:r>
    </w:p>
    <w:p w:rsidR="002D5637" w:rsidRPr="00585BFC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Cs/>
          <w:spacing w:val="-2"/>
          <w:sz w:val="24"/>
          <w:szCs w:val="24"/>
          <w:lang w:eastAsia="ru-RU"/>
        </w:rPr>
      </w:pPr>
      <w:r w:rsidRPr="00585BFC">
        <w:rPr>
          <w:rFonts w:eastAsia="Arial Unicode MS"/>
          <w:bCs/>
          <w:iCs/>
          <w:spacing w:val="-2"/>
          <w:sz w:val="24"/>
          <w:szCs w:val="24"/>
          <w:lang w:eastAsia="ru-RU"/>
        </w:rPr>
        <w:t>(заполняется при проведении практики в профильной организации на основании рабочего графика (плана) проведения практики)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803"/>
        <w:gridCol w:w="2319"/>
        <w:gridCol w:w="2313"/>
      </w:tblGrid>
      <w:tr w:rsidR="002D5637" w:rsidRPr="000B388F" w:rsidTr="003410F5">
        <w:tc>
          <w:tcPr>
            <w:tcW w:w="1951" w:type="dxa"/>
            <w:vMerge w:val="restart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  <w:t>Продолжительность работы</w:t>
            </w:r>
          </w:p>
        </w:tc>
      </w:tr>
      <w:tr w:rsidR="002D5637" w:rsidRPr="000B388F" w:rsidTr="003410F5">
        <w:tc>
          <w:tcPr>
            <w:tcW w:w="1951" w:type="dxa"/>
            <w:vMerge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</w:p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Сроки</w:t>
            </w: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3410F5">
        <w:tc>
          <w:tcPr>
            <w:tcW w:w="1951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 w:rsidRPr="0076276A">
        <w:rPr>
          <w:rFonts w:eastAsia="Arial Unicode MS"/>
          <w:b/>
          <w:bCs/>
          <w:iCs/>
          <w:spacing w:val="-2"/>
          <w:lang w:eastAsia="ru-RU"/>
        </w:rPr>
        <w:t>Руководитель практики от университета</w:t>
      </w:r>
      <w:r>
        <w:rPr>
          <w:rFonts w:eastAsia="Arial Unicode MS"/>
          <w:b/>
          <w:bCs/>
          <w:iCs/>
          <w:spacing w:val="-2"/>
          <w:lang w:eastAsia="ru-RU"/>
        </w:rPr>
        <w:t>:</w:t>
      </w:r>
      <w:r w:rsidRPr="0076276A">
        <w:rPr>
          <w:rFonts w:eastAsia="Arial Unicode MS"/>
          <w:b/>
          <w:bCs/>
          <w:iCs/>
          <w:spacing w:val="-2"/>
          <w:lang w:eastAsia="ru-RU"/>
        </w:rPr>
        <w:t xml:space="preserve"> </w:t>
      </w: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07"/>
        <w:gridCol w:w="3101"/>
      </w:tblGrid>
      <w:tr w:rsidR="002D5637" w:rsidRPr="000B388F" w:rsidTr="003410F5"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Фамилия И.О.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Calibri"/>
              </w:rPr>
              <w:t>Подпись</w:t>
            </w:r>
          </w:p>
        </w:tc>
      </w:tr>
      <w:tr w:rsidR="002D5637" w:rsidRPr="000B388F" w:rsidTr="003410F5">
        <w:trPr>
          <w:trHeight w:val="996"/>
        </w:trPr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Pr="002240BD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lang w:eastAsia="ru-RU"/>
        </w:rPr>
      </w:pP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 w:rsidRPr="0076276A">
        <w:rPr>
          <w:rFonts w:eastAsia="Arial Unicode MS"/>
          <w:bCs/>
          <w:iCs/>
          <w:spacing w:val="-2"/>
          <w:lang w:eastAsia="ru-RU"/>
        </w:rPr>
        <w:t>М.П.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 w:rsidRPr="0076276A">
        <w:rPr>
          <w:rFonts w:eastAsia="Arial Unicode MS"/>
          <w:b/>
          <w:bCs/>
          <w:iCs/>
          <w:spacing w:val="-2"/>
          <w:lang w:eastAsia="ru-RU"/>
        </w:rPr>
        <w:t>СОГЛАСОВАНО: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/>
          <w:bCs/>
          <w:iCs/>
          <w:spacing w:val="-2"/>
          <w:lang w:eastAsia="ru-RU"/>
        </w:rPr>
      </w:pPr>
      <w:r>
        <w:rPr>
          <w:rFonts w:eastAsia="Arial Unicode MS"/>
          <w:b/>
          <w:bCs/>
          <w:iCs/>
          <w:spacing w:val="-2"/>
          <w:lang w:eastAsia="ru-RU"/>
        </w:rPr>
        <w:t>Руководитель практики от профильной организации:</w:t>
      </w:r>
    </w:p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Cs/>
          <w:spacing w:val="-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7"/>
        <w:gridCol w:w="3107"/>
        <w:gridCol w:w="3101"/>
      </w:tblGrid>
      <w:tr w:rsidR="002D5637" w:rsidRPr="000B388F" w:rsidTr="003410F5"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lang w:eastAsia="ru-RU"/>
              </w:rPr>
              <w:t>Фамилия И.О.</w:t>
            </w: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lang w:eastAsia="ru-RU"/>
              </w:rPr>
            </w:pPr>
            <w:r w:rsidRPr="000B388F">
              <w:rPr>
                <w:rFonts w:eastAsia="Calibri"/>
              </w:rPr>
              <w:t>Подпись</w:t>
            </w:r>
          </w:p>
        </w:tc>
      </w:tr>
      <w:tr w:rsidR="002D5637" w:rsidRPr="000B388F" w:rsidTr="003410F5">
        <w:trPr>
          <w:trHeight w:val="996"/>
        </w:trPr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Pr="0076276A" w:rsidRDefault="002D5637" w:rsidP="002D5637">
      <w:pPr>
        <w:keepNext/>
        <w:shd w:val="clear" w:color="auto" w:fill="FFFFFF"/>
        <w:spacing w:line="240" w:lineRule="auto"/>
        <w:ind w:firstLine="340"/>
        <w:rPr>
          <w:rFonts w:eastAsia="Arial Unicode MS"/>
          <w:bCs/>
          <w:iCs/>
          <w:spacing w:val="-2"/>
          <w:lang w:eastAsia="ru-RU"/>
        </w:rPr>
      </w:pP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  <w:tab/>
      </w:r>
      <w:r w:rsidRPr="0076276A">
        <w:rPr>
          <w:rFonts w:eastAsia="Arial Unicode MS"/>
          <w:bCs/>
          <w:iCs/>
          <w:spacing w:val="-2"/>
          <w:lang w:eastAsia="ru-RU"/>
        </w:rPr>
        <w:t>М.П.</w: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D25608" w:rsidRDefault="00D25608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Cs/>
          <w:i/>
          <w:iCs/>
          <w:noProof/>
          <w:spacing w:val="-2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5815965</wp:posOffset>
                </wp:positionH>
                <wp:positionV relativeFrom="paragraph">
                  <wp:posOffset>161925</wp:posOffset>
                </wp:positionV>
                <wp:extent cx="209550" cy="2286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DFF9A" id="Прямоугольник 14" o:spid="_x0000_s1026" style="position:absolute;margin-left:457.95pt;margin-top:12.75pt;width:16.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" fillcolor="white [3212]" strokecolor="white [3212]" strokeweight="1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5160"/>
        <w:gridCol w:w="3140"/>
      </w:tblGrid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>Содержание работы (заполняется на основании индивидуального задания, рабочего/ совместного плана)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center"/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Cs/>
                <w:spacing w:val="-2"/>
                <w:sz w:val="24"/>
                <w:szCs w:val="24"/>
                <w:lang w:eastAsia="ru-RU"/>
              </w:rPr>
              <w:t xml:space="preserve">Отметка Руководителя </w:t>
            </w:r>
            <w:r w:rsidRPr="000B388F"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  <w:t>(выполнено / выполнено частично / не выполнено)</w:t>
            </w: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both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sz w:val="24"/>
                <w:szCs w:val="24"/>
                <w:lang w:eastAsia="ru-RU" w:bidi="ru-RU"/>
              </w:rPr>
              <w:t>Ознакомление с базой практики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both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sz w:val="24"/>
                <w:szCs w:val="24"/>
                <w:lang w:eastAsia="ru-RU" w:bidi="ru-RU"/>
              </w:rPr>
              <w:t>Инструктаж по охране труда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both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sz w:val="24"/>
                <w:szCs w:val="24"/>
                <w:lang w:eastAsia="ru-RU" w:bidi="ru-RU"/>
              </w:rPr>
              <w:t>Инструктаж по пожарной безопасности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both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Calibri"/>
                <w:sz w:val="24"/>
                <w:szCs w:val="24"/>
                <w:lang w:eastAsia="ru-RU" w:bidi="ru-RU"/>
              </w:rPr>
              <w:t>Ознакомление с правилами внутреннего распорядка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  <w:r w:rsidRPr="000B388F"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  <w:t>……………….</w:t>
            </w: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  <w:tr w:rsidR="002D5637" w:rsidRPr="000B388F" w:rsidTr="002D5637">
        <w:tc>
          <w:tcPr>
            <w:tcW w:w="1045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shd w:val="clear" w:color="auto" w:fill="auto"/>
          </w:tcPr>
          <w:p w:rsidR="002D5637" w:rsidRPr="000B388F" w:rsidRDefault="002D5637" w:rsidP="003410F5">
            <w:pPr>
              <w:keepNext/>
              <w:spacing w:line="240" w:lineRule="auto"/>
              <w:jc w:val="right"/>
              <w:rPr>
                <w:rFonts w:eastAsia="Arial Unicode MS"/>
                <w:bCs/>
                <w:i/>
                <w:iCs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  <w:r>
        <w:rPr>
          <w:rFonts w:eastAsia="Arial Unicode MS"/>
          <w:bCs/>
          <w:i/>
          <w:iCs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252730</wp:posOffset>
                </wp:positionV>
                <wp:extent cx="228600" cy="2857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94368" id="Прямоугольник 15" o:spid="_x0000_s1026" style="position:absolute;margin-left:457.2pt;margin-top:19.9pt;width:18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" fillcolor="white [3212]" strokecolor="white [3212]" strokeweight="1pt"/>
            </w:pict>
          </mc:Fallback>
        </mc:AlternateContent>
      </w:r>
    </w:p>
    <w:p w:rsidR="002D5637" w:rsidRDefault="002D5637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Pr="007613BB" w:rsidRDefault="002D5637" w:rsidP="002D5637">
      <w:pPr>
        <w:jc w:val="center"/>
        <w:rPr>
          <w:b/>
          <w:sz w:val="24"/>
          <w:szCs w:val="24"/>
        </w:rPr>
      </w:pPr>
      <w:r w:rsidRPr="007613BB">
        <w:rPr>
          <w:b/>
          <w:sz w:val="24"/>
          <w:szCs w:val="24"/>
        </w:rPr>
        <w:t>ОТЗЫВ – ХАРАКТЕРИСТИКА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на обучающегося об уровне освоения компетенций в период прохождения практики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718"/>
      </w:tblGrid>
      <w:tr w:rsidR="002D5637" w:rsidRPr="000B388F" w:rsidTr="003410F5">
        <w:trPr>
          <w:trHeight w:val="513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Вид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Производственная </w:t>
            </w:r>
          </w:p>
        </w:tc>
      </w:tr>
      <w:tr w:rsidR="002D5637" w:rsidRPr="000B388F" w:rsidTr="003410F5"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Наименование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>Практика по получению профессиональных умений и опыта профессиональной деятельности (производственная практика)</w:t>
            </w:r>
          </w:p>
        </w:tc>
      </w:tr>
      <w:tr w:rsidR="002D5637" w:rsidRPr="000B388F" w:rsidTr="003410F5">
        <w:trPr>
          <w:trHeight w:val="645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>Сроки прохождения практики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</w:p>
        </w:tc>
      </w:tr>
      <w:tr w:rsidR="002D5637" w:rsidRPr="000B388F" w:rsidTr="003410F5">
        <w:trPr>
          <w:trHeight w:val="683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Место прохождения практики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</w:p>
        </w:tc>
      </w:tr>
      <w:tr w:rsidR="002D5637" w:rsidRPr="000B388F" w:rsidTr="003410F5">
        <w:trPr>
          <w:trHeight w:val="707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>Ф.И.О. обучающегося (полностью)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</w:p>
        </w:tc>
      </w:tr>
      <w:tr w:rsidR="002D5637" w:rsidRPr="000B388F" w:rsidTr="003410F5">
        <w:trPr>
          <w:trHeight w:val="689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Направление подготовки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19.03.04 Технология продукции и организация общественного питания </w:t>
            </w:r>
          </w:p>
        </w:tc>
      </w:tr>
      <w:tr w:rsidR="002D5637" w:rsidRPr="000B388F" w:rsidTr="003410F5">
        <w:trPr>
          <w:trHeight w:val="571"/>
        </w:trPr>
        <w:tc>
          <w:tcPr>
            <w:tcW w:w="5068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 xml:space="preserve">Курс, группа </w:t>
            </w:r>
          </w:p>
        </w:tc>
        <w:tc>
          <w:tcPr>
            <w:tcW w:w="5069" w:type="dxa"/>
            <w:shd w:val="clear" w:color="auto" w:fill="auto"/>
          </w:tcPr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eastAsia="Calibri"/>
                <w:sz w:val="22"/>
                <w:szCs w:val="22"/>
                <w:lang w:eastAsia="ru-RU" w:bidi="ru-RU"/>
              </w:rPr>
            </w:pPr>
          </w:p>
          <w:p w:rsidR="002D5637" w:rsidRPr="000B388F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rFonts w:eastAsia="Calibri"/>
                <w:sz w:val="22"/>
                <w:szCs w:val="22"/>
                <w:lang w:eastAsia="ru-RU" w:bidi="ru-RU"/>
              </w:rPr>
            </w:pPr>
            <w:r w:rsidRPr="000B388F">
              <w:rPr>
                <w:rFonts w:eastAsia="Calibri"/>
                <w:sz w:val="22"/>
                <w:szCs w:val="22"/>
                <w:lang w:eastAsia="ru-RU" w:bidi="ru-RU"/>
              </w:rPr>
              <w:t>_______, ___________________</w:t>
            </w:r>
          </w:p>
        </w:tc>
      </w:tr>
    </w:tbl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  <w:r w:rsidRPr="007613BB">
        <w:rPr>
          <w:sz w:val="22"/>
          <w:szCs w:val="22"/>
          <w:lang w:eastAsia="ru-RU" w:bidi="ru-RU"/>
        </w:rPr>
        <w:t>За время прохождения практики обучающийся освоил все необходимые компетенции, предусмотренные основной профессиональной образовательной программой:</w:t>
      </w:r>
    </w:p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  <w:gridCol w:w="1277"/>
      </w:tblGrid>
      <w:tr w:rsidR="002D5637" w:rsidRPr="00FC2E33" w:rsidTr="003410F5">
        <w:trPr>
          <w:trHeight w:val="984"/>
          <w:tblHeader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20"/>
                <w:szCs w:val="22"/>
              </w:rPr>
            </w:pPr>
          </w:p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ind w:left="4023" w:right="4016"/>
              <w:jc w:val="center"/>
              <w:rPr>
                <w:b/>
                <w:sz w:val="20"/>
                <w:szCs w:val="22"/>
              </w:rPr>
            </w:pPr>
            <w:r w:rsidRPr="00FC2E33">
              <w:rPr>
                <w:b/>
                <w:sz w:val="20"/>
                <w:szCs w:val="22"/>
              </w:rPr>
              <w:t>Компетенции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ind w:left="225" w:right="215" w:firstLine="21"/>
              <w:jc w:val="both"/>
              <w:rPr>
                <w:i/>
                <w:sz w:val="20"/>
                <w:szCs w:val="22"/>
              </w:rPr>
            </w:pPr>
            <w:r w:rsidRPr="00FC2E33">
              <w:rPr>
                <w:b/>
                <w:sz w:val="20"/>
                <w:szCs w:val="22"/>
              </w:rPr>
              <w:t xml:space="preserve">Подпись </w:t>
            </w:r>
            <w:r w:rsidRPr="00FC2E33">
              <w:rPr>
                <w:i/>
                <w:w w:val="95"/>
                <w:sz w:val="20"/>
                <w:szCs w:val="22"/>
              </w:rPr>
              <w:t xml:space="preserve">(выбрать </w:t>
            </w:r>
            <w:r w:rsidRPr="00FC2E33">
              <w:rPr>
                <w:i/>
                <w:sz w:val="20"/>
                <w:szCs w:val="22"/>
              </w:rPr>
              <w:t>нужное)</w:t>
            </w:r>
          </w:p>
        </w:tc>
      </w:tr>
      <w:tr w:rsidR="002D5637" w:rsidRPr="00FC2E33" w:rsidTr="003410F5">
        <w:trPr>
          <w:trHeight w:val="240"/>
          <w:tblHeader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0"/>
                <w:szCs w:val="22"/>
              </w:rPr>
            </w:pPr>
            <w:r w:rsidRPr="00FC2E33">
              <w:rPr>
                <w:sz w:val="20"/>
                <w:szCs w:val="22"/>
              </w:rPr>
              <w:t>1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ind w:left="225" w:right="215" w:firstLine="21"/>
              <w:jc w:val="center"/>
              <w:rPr>
                <w:sz w:val="20"/>
                <w:szCs w:val="22"/>
              </w:rPr>
            </w:pPr>
            <w:r w:rsidRPr="00FC2E33">
              <w:rPr>
                <w:sz w:val="20"/>
                <w:szCs w:val="22"/>
              </w:rPr>
              <w:t>2</w:t>
            </w:r>
          </w:p>
        </w:tc>
      </w:tr>
      <w:tr w:rsidR="002D5637" w:rsidRPr="00FC2E33" w:rsidTr="003410F5">
        <w:trPr>
          <w:trHeight w:val="230"/>
          <w:jc w:val="center"/>
        </w:trPr>
        <w:tc>
          <w:tcPr>
            <w:tcW w:w="10601" w:type="dxa"/>
            <w:gridSpan w:val="2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10" w:lineRule="exact"/>
              <w:rPr>
                <w:b/>
                <w:sz w:val="20"/>
                <w:szCs w:val="20"/>
              </w:rPr>
            </w:pPr>
            <w:r w:rsidRPr="00FC2E33">
              <w:rPr>
                <w:b/>
                <w:color w:val="000000"/>
                <w:sz w:val="20"/>
                <w:szCs w:val="20"/>
                <w:lang w:eastAsia="ar-SA"/>
              </w:rPr>
              <w:t>Способностью использовать основы правовых знаний в различных сферах жизнедеятельности (ОК-4)</w:t>
            </w:r>
          </w:p>
        </w:tc>
      </w:tr>
      <w:tr w:rsidR="002D5637" w:rsidRPr="00FC2E33" w:rsidTr="003410F5">
        <w:trPr>
          <w:trHeight w:val="414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>Обучающийся не владеет навыками использования основ правовых знаний в различных сферах жизнедеятельности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412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>Обучающийся демонстрирует фрагментарное владение навыками использования основ правовых знаний в различных сферах жизнедеятельности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409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>Обучающийся демонстрирует владение навыками использования основ правовых знаний в различных сферах</w:t>
            </w:r>
            <w:r w:rsidRPr="00FC2E33">
              <w:rPr>
                <w:spacing w:val="-2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409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>Обучающийся демонстрирует высокий уровень сформированности навыков использования основ правовых знаний в различных сферах жизнедеятельности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452"/>
          <w:jc w:val="center"/>
        </w:trPr>
        <w:tc>
          <w:tcPr>
            <w:tcW w:w="10601" w:type="dxa"/>
            <w:gridSpan w:val="2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C2E33">
              <w:rPr>
                <w:b/>
                <w:color w:val="000000"/>
                <w:sz w:val="20"/>
                <w:szCs w:val="20"/>
                <w:lang w:eastAsia="ar-SA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  <w:r w:rsidRPr="00FC2E33">
              <w:rPr>
                <w:b/>
                <w:sz w:val="20"/>
                <w:szCs w:val="20"/>
              </w:rPr>
              <w:t xml:space="preserve"> (ОК-5)</w:t>
            </w:r>
          </w:p>
        </w:tc>
      </w:tr>
      <w:tr w:rsidR="002D5637" w:rsidRPr="00FC2E33" w:rsidTr="003410F5">
        <w:trPr>
          <w:trHeight w:val="369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>Обучающийся не владеет навыками коммуникации; допускает множественные грубые ошибки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>Обучающийся владеет основными нормами современного русского языка; владеет основной; обладает базовыми навыками делового общения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7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>Обучающийся владеет навыками грамотно, аргументировано и чётко строить свою устную и письменную речь; вести деловые встречи и переговоры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550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>Обучающийся владеет навыками логического и грамматически правильного выражения своих мыслей; навыками логически и грамматически правильного пос</w:t>
            </w:r>
            <w:r>
              <w:rPr>
                <w:sz w:val="20"/>
                <w:szCs w:val="20"/>
              </w:rPr>
              <w:t xml:space="preserve">троения докладов, устных </w:t>
            </w:r>
            <w:r w:rsidRPr="00FC2E33">
              <w:rPr>
                <w:sz w:val="20"/>
                <w:szCs w:val="20"/>
              </w:rPr>
              <w:t>и письменных сообщений,</w:t>
            </w:r>
            <w:r w:rsidRPr="00FC2E33">
              <w:rPr>
                <w:spacing w:val="-10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переводов;</w:t>
            </w:r>
            <w:r>
              <w:rPr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навыками презентации подготовленной информации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460"/>
          <w:jc w:val="center"/>
        </w:trPr>
        <w:tc>
          <w:tcPr>
            <w:tcW w:w="10601" w:type="dxa"/>
            <w:gridSpan w:val="2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C2E33">
              <w:rPr>
                <w:b/>
                <w:color w:val="000000"/>
                <w:sz w:val="20"/>
                <w:szCs w:val="20"/>
                <w:lang w:eastAsia="ar-SA"/>
              </w:rPr>
              <w:t>Способностью работать в коллективе, толерантно воспринимать социальные, этнические, конфессиональные и культурные различия</w:t>
            </w:r>
            <w:r w:rsidRPr="00FC2E33">
              <w:rPr>
                <w:b/>
                <w:sz w:val="20"/>
                <w:szCs w:val="20"/>
              </w:rPr>
              <w:t xml:space="preserve"> (ОК-6)</w:t>
            </w:r>
          </w:p>
        </w:tc>
      </w:tr>
      <w:tr w:rsidR="002D5637" w:rsidRPr="00FC2E33" w:rsidTr="003410F5">
        <w:trPr>
          <w:trHeight w:val="597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sz w:val="16"/>
                <w:szCs w:val="22"/>
              </w:rPr>
            </w:pPr>
            <w:r w:rsidRPr="00FC2E33">
              <w:rPr>
                <w:b/>
                <w:i/>
                <w:sz w:val="20"/>
                <w:szCs w:val="22"/>
              </w:rPr>
              <w:t xml:space="preserve">Ниже порогового уровня (неудовлетворительно) </w:t>
            </w:r>
            <w:r w:rsidRPr="00FC2E33">
              <w:rPr>
                <w:sz w:val="16"/>
                <w:szCs w:val="22"/>
              </w:rPr>
              <w:t>Обучающийся не владеет принципами функционирования</w:t>
            </w:r>
          </w:p>
          <w:p w:rsidR="002D5637" w:rsidRPr="00FC2E33" w:rsidRDefault="002D5637" w:rsidP="003410F5">
            <w:pPr>
              <w:widowControl w:val="0"/>
              <w:autoSpaceDE w:val="0"/>
              <w:autoSpaceDN w:val="0"/>
              <w:spacing w:before="6" w:line="182" w:lineRule="exact"/>
              <w:ind w:left="107" w:right="127"/>
              <w:rPr>
                <w:sz w:val="16"/>
                <w:szCs w:val="22"/>
              </w:rPr>
            </w:pPr>
            <w:r w:rsidRPr="00FC2E33">
              <w:rPr>
                <w:sz w:val="16"/>
                <w:szCs w:val="22"/>
              </w:rPr>
              <w:t>профессионального коллектива; не владеет навыками ведения беседы и построения деловых отношений с представителями различных культур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594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tabs>
                <w:tab w:val="left" w:pos="6598"/>
              </w:tabs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 уровень  (удовлетворительно)  </w:t>
            </w:r>
            <w:r w:rsidRPr="00FC2E33">
              <w:rPr>
                <w:sz w:val="20"/>
                <w:szCs w:val="20"/>
              </w:rPr>
              <w:t xml:space="preserve">Обучающийся  </w:t>
            </w:r>
            <w:r w:rsidRPr="00FC2E33">
              <w:rPr>
                <w:spacing w:val="1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владеет</w:t>
            </w:r>
            <w:r w:rsidRPr="00FC2E33">
              <w:rPr>
                <w:spacing w:val="37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навыками</w:t>
            </w:r>
            <w:r w:rsidRPr="00FC2E33">
              <w:rPr>
                <w:sz w:val="20"/>
                <w:szCs w:val="20"/>
              </w:rPr>
              <w:tab/>
              <w:t>толерантно воспринимать</w:t>
            </w:r>
            <w:r w:rsidRPr="00FC2E33">
              <w:rPr>
                <w:spacing w:val="27"/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этические,</w:t>
            </w:r>
            <w:r>
              <w:rPr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 xml:space="preserve">культурные и конфессиональные различия; демонстрирует навыки работать в коллективе, </w:t>
            </w:r>
            <w:r w:rsidRPr="00FC2E33">
              <w:rPr>
                <w:sz w:val="20"/>
                <w:szCs w:val="20"/>
              </w:rPr>
              <w:lastRenderedPageBreak/>
              <w:t>соблюдать субординацию, управлять и подчиняться; применяет основные этические принципы в жизненных ситуациях и профессиональной деятельности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779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lastRenderedPageBreak/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>Обучающийся учитывает социальные, этнические, конфессиональные, культурные особенности представителей различных социальных общностей в процессе профессионального взаимодействия в коллективе,</w:t>
            </w:r>
            <w:r>
              <w:rPr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толерантно воспринимает эти различия; владеет приемами взаимодействия с сотрудниками, выполняющими различные профессиональные задачи и обязанности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598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>Обучающийся демонстрирует владение навыками построения деловых отношений с</w:t>
            </w:r>
            <w:r>
              <w:rPr>
                <w:sz w:val="20"/>
                <w:szCs w:val="20"/>
              </w:rPr>
              <w:t xml:space="preserve"> </w:t>
            </w:r>
            <w:r w:rsidRPr="00FC2E33">
              <w:rPr>
                <w:sz w:val="20"/>
                <w:szCs w:val="20"/>
              </w:rPr>
              <w:t>представителями разных культур; технологиями построения корпоративной культуры, методами разрешения конфликтных ситуаций; приемами взаимодействия с сотрудниками, выполняющими различные профессиональные задачи и обязанности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204"/>
          <w:jc w:val="center"/>
        </w:trPr>
        <w:tc>
          <w:tcPr>
            <w:tcW w:w="10601" w:type="dxa"/>
            <w:gridSpan w:val="2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16"/>
                <w:szCs w:val="22"/>
              </w:rPr>
            </w:pPr>
            <w:r w:rsidRPr="00FC2E33">
              <w:rPr>
                <w:b/>
                <w:color w:val="000000"/>
                <w:sz w:val="20"/>
                <w:szCs w:val="20"/>
                <w:lang w:eastAsia="ar-SA"/>
              </w:rPr>
              <w:t>Способностью к самоорганизации и самообразованию (ОК-7)</w:t>
            </w:r>
          </w:p>
        </w:tc>
      </w:tr>
      <w:tr w:rsidR="002D5637" w:rsidRPr="00FC2E33" w:rsidTr="003410F5">
        <w:trPr>
          <w:trHeight w:val="391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C2E33">
              <w:rPr>
                <w:sz w:val="20"/>
                <w:szCs w:val="20"/>
              </w:rPr>
              <w:t>Обучающийся не владеет навыками самоорганизации и саморазвития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485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C2E33">
              <w:rPr>
                <w:sz w:val="20"/>
                <w:szCs w:val="20"/>
              </w:rPr>
              <w:t>Обучающийся демонстрирует бессистемность в стремлении к новым знаниям и навыкам, регулированию собственного времени и дисциплины.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451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C2E33">
              <w:rPr>
                <w:sz w:val="20"/>
                <w:szCs w:val="20"/>
              </w:rPr>
              <w:t>Обучающийся демонстрирует периодическое стремление к новым знаниям и навыкам, регулированию собственного времени и дисциплины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70"/>
          <w:jc w:val="center"/>
        </w:trPr>
        <w:tc>
          <w:tcPr>
            <w:tcW w:w="9324" w:type="dxa"/>
          </w:tcPr>
          <w:p w:rsidR="002D5637" w:rsidRPr="00FC2E33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C2E33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C2E33">
              <w:rPr>
                <w:sz w:val="20"/>
                <w:szCs w:val="20"/>
              </w:rPr>
              <w:t>Обучающийся демонстрирует владение навыками самоорганизации и саморазвития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476"/>
          <w:jc w:val="center"/>
        </w:trPr>
        <w:tc>
          <w:tcPr>
            <w:tcW w:w="10601" w:type="dxa"/>
            <w:gridSpan w:val="2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sz w:val="16"/>
                <w:szCs w:val="22"/>
              </w:rPr>
            </w:pPr>
            <w:r w:rsidRPr="00FC2E33">
              <w:rPr>
                <w:b/>
                <w:color w:val="000000"/>
                <w:sz w:val="20"/>
                <w:szCs w:val="20"/>
                <w:lang w:eastAsia="ar-SA"/>
              </w:rPr>
              <w:t>Способностью использовать приемы оказания первой помощи, методы защиты в условиях чрезвычайных ситуаций (ОК-9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)</w:t>
            </w:r>
          </w:p>
        </w:tc>
      </w:tr>
      <w:tr w:rsidR="002D5637" w:rsidRPr="00FC2E33" w:rsidTr="003410F5">
        <w:trPr>
          <w:trHeight w:val="428"/>
          <w:jc w:val="center"/>
        </w:trPr>
        <w:tc>
          <w:tcPr>
            <w:tcW w:w="9324" w:type="dxa"/>
          </w:tcPr>
          <w:p w:rsidR="002D5637" w:rsidRPr="00C83FA5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 </w:t>
            </w:r>
            <w:r w:rsidRPr="00C83FA5">
              <w:rPr>
                <w:sz w:val="20"/>
                <w:szCs w:val="20"/>
              </w:rPr>
              <w:t>Обучающийся демонстрирует отсутствие навыков в оказании первой медицинской помощи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419"/>
          <w:jc w:val="center"/>
        </w:trPr>
        <w:tc>
          <w:tcPr>
            <w:tcW w:w="9324" w:type="dxa"/>
          </w:tcPr>
          <w:p w:rsidR="002D5637" w:rsidRPr="00C83FA5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C83FA5">
              <w:rPr>
                <w:sz w:val="20"/>
                <w:szCs w:val="20"/>
              </w:rPr>
              <w:t>Обучающийся демонстрирует базовые навыки оказания первой медицинской помощи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425"/>
          <w:jc w:val="center"/>
        </w:trPr>
        <w:tc>
          <w:tcPr>
            <w:tcW w:w="9324" w:type="dxa"/>
          </w:tcPr>
          <w:p w:rsidR="002D5637" w:rsidRPr="00C83FA5" w:rsidRDefault="002D5637" w:rsidP="003410F5">
            <w:pPr>
              <w:pStyle w:val="TableParagraph"/>
              <w:tabs>
                <w:tab w:val="left" w:pos="5638"/>
              </w:tabs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>Продвинутый   уровень   (хорошо)</w:t>
            </w:r>
            <w:r w:rsidRPr="00C83FA5">
              <w:rPr>
                <w:b/>
                <w:i/>
                <w:spacing w:val="29"/>
                <w:sz w:val="20"/>
                <w:szCs w:val="20"/>
              </w:rPr>
              <w:t xml:space="preserve"> </w:t>
            </w:r>
            <w:r w:rsidRPr="00C83FA5">
              <w:rPr>
                <w:sz w:val="20"/>
                <w:szCs w:val="20"/>
              </w:rPr>
              <w:t xml:space="preserve">Обучающийся </w:t>
            </w:r>
            <w:r w:rsidRPr="00C83FA5">
              <w:rPr>
                <w:spacing w:val="36"/>
                <w:sz w:val="20"/>
                <w:szCs w:val="20"/>
              </w:rPr>
              <w:t xml:space="preserve"> </w:t>
            </w:r>
            <w:r w:rsidRPr="00C83FA5">
              <w:rPr>
                <w:sz w:val="20"/>
                <w:szCs w:val="20"/>
              </w:rPr>
              <w:t>демонстрирует</w:t>
            </w:r>
            <w:r w:rsidRPr="00C83FA5">
              <w:rPr>
                <w:sz w:val="20"/>
                <w:szCs w:val="20"/>
              </w:rPr>
              <w:tab/>
              <w:t>навыки оказания первой медицинской помощи, применения методов защиты в условиях чрезвычайных</w:t>
            </w:r>
            <w:r w:rsidRPr="00C83FA5">
              <w:rPr>
                <w:spacing w:val="4"/>
                <w:sz w:val="20"/>
                <w:szCs w:val="20"/>
              </w:rPr>
              <w:t xml:space="preserve"> </w:t>
            </w:r>
            <w:r w:rsidRPr="00C83FA5">
              <w:rPr>
                <w:sz w:val="20"/>
                <w:szCs w:val="20"/>
              </w:rPr>
              <w:t>ситуаций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418"/>
          <w:jc w:val="center"/>
        </w:trPr>
        <w:tc>
          <w:tcPr>
            <w:tcW w:w="9324" w:type="dxa"/>
          </w:tcPr>
          <w:p w:rsidR="002D5637" w:rsidRPr="00C83FA5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C83FA5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C83FA5">
              <w:rPr>
                <w:sz w:val="20"/>
                <w:szCs w:val="20"/>
              </w:rPr>
              <w:t>Обучающийся демонстрирует навыки оказания первой медицинской помощи, принятия грамотных решений по целесообразным действиям в условиях чрезвычайной ситуации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06"/>
          <w:jc w:val="center"/>
        </w:trPr>
        <w:tc>
          <w:tcPr>
            <w:tcW w:w="10601" w:type="dxa"/>
            <w:gridSpan w:val="2"/>
          </w:tcPr>
          <w:p w:rsidR="002D5637" w:rsidRPr="00C83FA5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16"/>
                <w:szCs w:val="22"/>
              </w:rPr>
            </w:pPr>
            <w:r w:rsidRPr="00C83FA5">
              <w:rPr>
                <w:b/>
                <w:color w:val="000000"/>
                <w:sz w:val="20"/>
                <w:szCs w:val="20"/>
                <w:lang w:eastAsia="ar-SA"/>
              </w:rPr>
              <w:t>Способностью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 (ПК-1)</w:t>
            </w:r>
          </w:p>
        </w:tc>
      </w:tr>
      <w:tr w:rsidR="002D5637" w:rsidRPr="00FC2E33" w:rsidTr="003410F5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>Обучающийся демонстрирует непонимание основных параметров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технологических процессов, основных физико-химических свойств сырья, полуфабрикатов и готовой продукции; не владеет навыками организовать и осуществлять технологический процесс производства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>Обучающийся владеет навыками пользования техническими средствами для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оценки качества продуктов питания; владеет навыками интерпретации значений показателей качества пищевой продукции, полученных с помощью технических средств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>Обучающийся демонстрирует владение навыками использования методов и способов проведения стандартных испытаний по определению качества сырья, полуфабрикатов и готовой продукции; разработки мероприятия по управлению качеством и безопасностью продукции; организации технологических процессов с использованием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новых технологий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>Обучающийся демонстрирует навыки использования технических средств для измерения основных параметров технологических процессов, свойств сырья, полуфабрикатов и качества готовой продукции; нахождения организационно-управленческих решений в нестандартных ситуациях, готовности нести за них ответственность, осуществлять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технологический процесс производства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06"/>
          <w:jc w:val="center"/>
        </w:trPr>
        <w:tc>
          <w:tcPr>
            <w:tcW w:w="10601" w:type="dxa"/>
            <w:gridSpan w:val="2"/>
          </w:tcPr>
          <w:p w:rsidR="002D5637" w:rsidRPr="00387EA2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87EA2">
              <w:rPr>
                <w:b/>
                <w:color w:val="000000"/>
                <w:sz w:val="20"/>
                <w:szCs w:val="20"/>
                <w:lang w:eastAsia="ar-SA"/>
              </w:rPr>
              <w:t>Владением современными информационными технологиями, способностью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расчета технологических параметров оборудования (ПК-2)</w:t>
            </w:r>
          </w:p>
        </w:tc>
      </w:tr>
      <w:tr w:rsidR="002D5637" w:rsidRPr="00FC2E33" w:rsidTr="003410F5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>Обучающийся не обладает навыками сбора, обработки, анализа и систематизации информации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 xml:space="preserve">Обучающийся владеет навыками применять основные современные информационные технологии, пакеты прикладных программ для расчета технологических параметров оборудования; обладает навыками критического анализа и оценки современных пакетов </w:t>
            </w:r>
            <w:r w:rsidRPr="00387EA2">
              <w:rPr>
                <w:sz w:val="20"/>
                <w:szCs w:val="20"/>
              </w:rPr>
              <w:lastRenderedPageBreak/>
              <w:t>прикладных программ для расчета технологических параметров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06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lastRenderedPageBreak/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>Обучающийся владеет навыками анализа и обобщения экспериментальных и расчетных результатов; владеет навыками выполнять различные аддитивные расчеты, основанные на принципе соответственных состояний;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владеет навыками управления информацией с использованием прикладных программ деловой сферы деятельности и сетевых компьютерных технологии и баз данных в своей предметной области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>Обучающийся владеет навыками выделять и систематизировать необходимые данные; критически оценивать любую поступающую информацию, вне зависимости от источника; использовать пакеты прикладных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программ для расчета технологических параметров оборудования; решать практические задачи с использованием прикладных программ деловой сферы деятельности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10601" w:type="dxa"/>
            <w:gridSpan w:val="2"/>
          </w:tcPr>
          <w:p w:rsidR="002D5637" w:rsidRPr="00387EA2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387EA2">
              <w:rPr>
                <w:b/>
                <w:color w:val="000000"/>
                <w:sz w:val="20"/>
                <w:szCs w:val="20"/>
                <w:lang w:eastAsia="ar-SA"/>
              </w:rPr>
              <w:t xml:space="preserve">Владением правилами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 (ПК-3) </w:t>
            </w: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>Обучающийся не владеет теоретическими основами техники безопасности и охраны труда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387EA2">
              <w:rPr>
                <w:sz w:val="20"/>
                <w:szCs w:val="20"/>
              </w:rPr>
              <w:t>Обучающийся демонстрирует навыки работы с технической литературой и нормативной документацией; навыками, обеспечивающими безопасность труда, сохранение здоровья, организацию труда на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предприятии питания; комплексными методами анализа и оценки параметров производственного микроклимата; владеет навыками защиты персонала и окружающей среды от потенциальных вредностей и опасностей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387EA2">
              <w:rPr>
                <w:sz w:val="20"/>
                <w:szCs w:val="20"/>
              </w:rPr>
              <w:t>Обучающийся владеет навыками измерения и оценки параметров производственного микроклимата, уровня запыленности и загазованности, шума и вибрации, освещенности рабочих мест; владеет навыками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использования основных методов контроля параметров технологических процессов и способами регулирования работы оборудования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>Обучающийся демонстрирует владение навыками проведения контроля параметров воздуха, шума, вибрации, электромагнитных, тепловых излучений и уровня негативных воздействий на их соответствие нормативным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требованиям; владеет навыками анализа и оценки параметров производственного микроклимата и определения экологических последствий производства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10601" w:type="dxa"/>
            <w:gridSpan w:val="2"/>
          </w:tcPr>
          <w:p w:rsidR="002D5637" w:rsidRPr="00387EA2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87EA2">
              <w:rPr>
                <w:b/>
                <w:color w:val="000000"/>
                <w:sz w:val="20"/>
                <w:szCs w:val="20"/>
                <w:lang w:eastAsia="ar-SA"/>
              </w:rPr>
              <w:t>Готовностью 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 (ПК-4)</w:t>
            </w: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387EA2">
              <w:rPr>
                <w:sz w:val="20"/>
                <w:szCs w:val="20"/>
              </w:rPr>
              <w:t>Обучающийся не владеет навыками определения приоритетов в сфере производства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tabs>
                <w:tab w:val="left" w:pos="5220"/>
              </w:tabs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Пороговый  уровень </w:t>
            </w:r>
            <w:r w:rsidRPr="00387EA2">
              <w:rPr>
                <w:b/>
                <w:i/>
                <w:spacing w:val="30"/>
                <w:sz w:val="20"/>
                <w:szCs w:val="20"/>
              </w:rPr>
              <w:t xml:space="preserve"> </w:t>
            </w:r>
            <w:r w:rsidRPr="00387EA2">
              <w:rPr>
                <w:b/>
                <w:i/>
                <w:sz w:val="20"/>
                <w:szCs w:val="20"/>
              </w:rPr>
              <w:t xml:space="preserve">(удовлетворительно) </w:t>
            </w:r>
            <w:r w:rsidRPr="00387EA2">
              <w:rPr>
                <w:b/>
                <w:i/>
                <w:spacing w:val="20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Обучающийся</w:t>
            </w:r>
            <w:r w:rsidRPr="00387EA2">
              <w:rPr>
                <w:sz w:val="20"/>
                <w:szCs w:val="20"/>
              </w:rPr>
              <w:tab/>
              <w:t>владеет навыками обоснования принятия</w:t>
            </w:r>
            <w:r w:rsidRPr="00387EA2">
              <w:rPr>
                <w:spacing w:val="18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конкретного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технического решения при разработке новых технологических процессов производства продукции питания; навыками выбора технических средств и технологии с учетом экологических последствий их применения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tabs>
                <w:tab w:val="left" w:pos="7167"/>
              </w:tabs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>Продвинутый уровень (хорошо) Обучающийся</w:t>
            </w:r>
            <w:r w:rsidRPr="00387EA2">
              <w:rPr>
                <w:sz w:val="20"/>
                <w:szCs w:val="20"/>
              </w:rPr>
              <w:t xml:space="preserve">   демонстрирует </w:t>
            </w:r>
            <w:r w:rsidRPr="00387EA2">
              <w:rPr>
                <w:spacing w:val="9"/>
                <w:sz w:val="20"/>
                <w:szCs w:val="20"/>
              </w:rPr>
              <w:t>владение</w:t>
            </w:r>
            <w:r w:rsidRPr="00387EA2">
              <w:rPr>
                <w:sz w:val="20"/>
                <w:szCs w:val="20"/>
              </w:rPr>
              <w:t xml:space="preserve"> </w:t>
            </w:r>
            <w:r w:rsidRPr="00387EA2">
              <w:rPr>
                <w:spacing w:val="24"/>
                <w:sz w:val="20"/>
                <w:szCs w:val="20"/>
              </w:rPr>
              <w:t>навыками</w:t>
            </w:r>
            <w:r w:rsidRPr="00387EA2">
              <w:rPr>
                <w:sz w:val="20"/>
                <w:szCs w:val="20"/>
              </w:rPr>
              <w:tab/>
              <w:t>устанавливать и определять приоритеты</w:t>
            </w:r>
            <w:r w:rsidRPr="00387EA2">
              <w:rPr>
                <w:spacing w:val="4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в</w:t>
            </w:r>
            <w:r w:rsidRPr="00387EA2">
              <w:rPr>
                <w:spacing w:val="7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сфере</w:t>
            </w:r>
            <w:r w:rsidRPr="00387EA2">
              <w:rPr>
                <w:spacing w:val="6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производства</w:t>
            </w:r>
            <w:r w:rsidRPr="00387EA2">
              <w:rPr>
                <w:spacing w:val="4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продукции</w:t>
            </w:r>
            <w:r w:rsidRPr="00387EA2">
              <w:rPr>
                <w:spacing w:val="6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питания,</w:t>
            </w:r>
            <w:r w:rsidRPr="00387EA2">
              <w:rPr>
                <w:spacing w:val="11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обосновывать</w:t>
            </w:r>
            <w:r w:rsidRPr="00387EA2">
              <w:rPr>
                <w:spacing w:val="4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принятие</w:t>
            </w:r>
            <w:r w:rsidRPr="00387EA2">
              <w:rPr>
                <w:spacing w:val="6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конкретного</w:t>
            </w:r>
            <w:r w:rsidRPr="00387EA2">
              <w:rPr>
                <w:spacing w:val="8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технического</w:t>
            </w:r>
            <w:r w:rsidRPr="00387EA2">
              <w:rPr>
                <w:spacing w:val="7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решения</w:t>
            </w:r>
            <w:r w:rsidRPr="00387EA2">
              <w:rPr>
                <w:spacing w:val="6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при</w:t>
            </w:r>
            <w:r w:rsidRPr="00387EA2">
              <w:rPr>
                <w:spacing w:val="4"/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разработке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387EA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387EA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387EA2">
              <w:rPr>
                <w:sz w:val="20"/>
                <w:szCs w:val="20"/>
              </w:rPr>
              <w:t>Обучающийся владеет навыками установки и определения приоритетов в сфере производства</w:t>
            </w:r>
            <w:r>
              <w:rPr>
                <w:sz w:val="20"/>
                <w:szCs w:val="20"/>
              </w:rPr>
              <w:t xml:space="preserve"> </w:t>
            </w:r>
            <w:r w:rsidRPr="00387EA2">
              <w:rPr>
                <w:sz w:val="20"/>
                <w:szCs w:val="20"/>
              </w:rPr>
              <w:t>продукции питания, обоснования принятия конкретного технического решения при разработке новых технологических процессов производства продукции питания; выбора технических средств и технологии с учетом экологических последствий их применения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 xml:space="preserve">Способностью организовывать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 (ПК-6) </w:t>
            </w: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tabs>
                <w:tab w:val="left" w:pos="865"/>
                <w:tab w:val="left" w:pos="2029"/>
                <w:tab w:val="left" w:pos="2833"/>
                <w:tab w:val="left" w:pos="5158"/>
                <w:tab w:val="left" w:pos="6352"/>
                <w:tab w:val="left" w:pos="7582"/>
                <w:tab w:val="left" w:pos="8567"/>
              </w:tabs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>Ниже</w:t>
            </w:r>
            <w:r w:rsidRPr="00F66378">
              <w:rPr>
                <w:b/>
                <w:i/>
                <w:sz w:val="20"/>
                <w:szCs w:val="20"/>
              </w:rPr>
              <w:tab/>
              <w:t>порогового</w:t>
            </w:r>
            <w:r w:rsidRPr="00F66378">
              <w:rPr>
                <w:b/>
                <w:i/>
                <w:sz w:val="20"/>
                <w:szCs w:val="20"/>
              </w:rPr>
              <w:tab/>
              <w:t>уровня</w:t>
            </w:r>
            <w:r w:rsidRPr="00F66378">
              <w:rPr>
                <w:b/>
                <w:i/>
                <w:sz w:val="20"/>
                <w:szCs w:val="20"/>
              </w:rPr>
              <w:tab/>
              <w:t>(неудовлетворительно)</w:t>
            </w:r>
            <w:r w:rsidRPr="00F66378">
              <w:rPr>
                <w:b/>
                <w:i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Обучающийся демонстрирует </w:t>
            </w:r>
            <w:r w:rsidRPr="00F66378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владение </w:t>
            </w:r>
            <w:r w:rsidRPr="00F66378">
              <w:rPr>
                <w:sz w:val="20"/>
                <w:szCs w:val="20"/>
              </w:rPr>
              <w:t>основами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законодательных и нормативных документов в области стандартизации, устанавливающих требования к продукции, процессам разработки требований к ней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tabs>
                <w:tab w:val="left" w:pos="4198"/>
              </w:tabs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</w:t>
            </w:r>
            <w:r w:rsidRPr="00F66378">
              <w:rPr>
                <w:b/>
                <w:i/>
                <w:spacing w:val="32"/>
                <w:sz w:val="20"/>
                <w:szCs w:val="20"/>
              </w:rPr>
              <w:t xml:space="preserve"> </w:t>
            </w:r>
            <w:r w:rsidRPr="00F66378">
              <w:rPr>
                <w:b/>
                <w:i/>
                <w:sz w:val="20"/>
                <w:szCs w:val="20"/>
              </w:rPr>
              <w:t xml:space="preserve">уровень </w:t>
            </w:r>
            <w:r w:rsidRPr="00F66378">
              <w:rPr>
                <w:b/>
                <w:i/>
                <w:spacing w:val="31"/>
                <w:sz w:val="20"/>
                <w:szCs w:val="20"/>
              </w:rPr>
              <w:t xml:space="preserve"> </w:t>
            </w:r>
            <w:r w:rsidRPr="00F66378">
              <w:rPr>
                <w:b/>
                <w:i/>
                <w:sz w:val="20"/>
                <w:szCs w:val="20"/>
              </w:rPr>
              <w:t>(удовлетворительно)</w:t>
            </w:r>
            <w:r w:rsidRPr="00F66378">
              <w:rPr>
                <w:b/>
                <w:i/>
                <w:sz w:val="20"/>
                <w:szCs w:val="20"/>
              </w:rPr>
              <w:tab/>
            </w:r>
            <w:r w:rsidRPr="00F66378">
              <w:rPr>
                <w:sz w:val="20"/>
                <w:szCs w:val="20"/>
              </w:rPr>
              <w:t>Обучающийся демонстрирует навыки составления</w:t>
            </w:r>
            <w:r w:rsidRPr="00F66378">
              <w:rPr>
                <w:spacing w:val="36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технологической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 xml:space="preserve">документации; </w:t>
            </w:r>
            <w:r w:rsidRPr="00F66378">
              <w:rPr>
                <w:spacing w:val="39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 xml:space="preserve">владеет </w:t>
            </w:r>
            <w:r w:rsidRPr="00F66378">
              <w:rPr>
                <w:spacing w:val="36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навыками</w:t>
            </w:r>
            <w:r w:rsidRPr="00F66378">
              <w:rPr>
                <w:sz w:val="20"/>
                <w:szCs w:val="20"/>
              </w:rPr>
              <w:tab/>
              <w:t>использования нормативной, технической технологической документации в условиях производства продукции</w:t>
            </w:r>
            <w:r w:rsidRPr="00F66378">
              <w:rPr>
                <w:spacing w:val="-5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владеет навыками составления документов; навыками использования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 xml:space="preserve">нормативной, технической, технологической документации в условиях производства </w:t>
            </w:r>
            <w:r w:rsidRPr="00F66378">
              <w:rPr>
                <w:sz w:val="20"/>
                <w:szCs w:val="20"/>
              </w:rPr>
              <w:lastRenderedPageBreak/>
              <w:t>продукции питания; навыками организации документооборота по производству на предприятии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lastRenderedPageBreak/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владеет методами, способами стандартизации с целью разработки документов или их анализа; методами анализа, обобщения информации (требований) о товаре, имеющейся в документах, с целью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использования в профессиональной деятельности. Демонстрирует навыки работы с различными видами документами, установления соответствия товаров требованиям безопасности и качества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>Способностью анализировать и оценивать результативность системы контроля деятельности производства, осуществлять поиск, выбор и использование новой информации в области развития индустрии питания и гостеприимства (ПК-7)</w:t>
            </w: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66378">
              <w:rPr>
                <w:sz w:val="20"/>
                <w:szCs w:val="20"/>
              </w:rPr>
              <w:t>Обучающийся не владеет навыками анализа и оценки</w:t>
            </w:r>
          </w:p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sz w:val="20"/>
                <w:szCs w:val="20"/>
              </w:rPr>
              <w:t>результативности системы контроля деятельности производства, осуществления поиска, выбора и использования новой информации в области развития индустрии питания и</w:t>
            </w:r>
            <w:r w:rsidRPr="00F66378">
              <w:rPr>
                <w:spacing w:val="-10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гостеприимства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66378">
              <w:rPr>
                <w:sz w:val="20"/>
                <w:szCs w:val="20"/>
              </w:rPr>
              <w:t>Обучающийся демонстрирует неполное владение методикой анализа 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оценки   результативности   системы  контроля</w:t>
            </w:r>
            <w:r w:rsidRPr="00F66378">
              <w:rPr>
                <w:spacing w:val="27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 xml:space="preserve">деятельности </w:t>
            </w:r>
            <w:r w:rsidRPr="00F66378">
              <w:rPr>
                <w:spacing w:val="18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производства;</w:t>
            </w:r>
            <w:r w:rsidRPr="00F66378">
              <w:rPr>
                <w:sz w:val="20"/>
                <w:szCs w:val="20"/>
              </w:rPr>
              <w:tab/>
              <w:t>владеет навыками осуществлять поиск, выбор и использование новой информации в области развития индустрии питания и</w:t>
            </w:r>
            <w:r w:rsidRPr="00F66378">
              <w:rPr>
                <w:spacing w:val="-19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гостеприимства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владеет навыками анализировать и оценивать результативность системы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контроля деятельности производства, осуществлять поиск, выбор и использование новой информации в области развития индустрии питания и</w:t>
            </w:r>
            <w:r w:rsidRPr="00F66378">
              <w:rPr>
                <w:spacing w:val="-6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гостеприимства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демонстрирует систематическое владение методикой анализа и оценки результативности   системы   контроля</w:t>
            </w:r>
            <w:r w:rsidRPr="00F66378">
              <w:rPr>
                <w:spacing w:val="16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 xml:space="preserve">деятельности </w:t>
            </w:r>
            <w:r w:rsidRPr="00F66378">
              <w:rPr>
                <w:spacing w:val="20"/>
                <w:sz w:val="20"/>
                <w:szCs w:val="20"/>
              </w:rPr>
              <w:t>производства</w:t>
            </w:r>
            <w:r>
              <w:rPr>
                <w:sz w:val="20"/>
                <w:szCs w:val="20"/>
              </w:rPr>
              <w:t xml:space="preserve">; владеет </w:t>
            </w:r>
            <w:r w:rsidRPr="00F66378">
              <w:rPr>
                <w:sz w:val="20"/>
                <w:szCs w:val="20"/>
              </w:rPr>
              <w:t>навыками осуществлять поиск, выбор и</w:t>
            </w:r>
            <w:r w:rsidRPr="00F66378">
              <w:rPr>
                <w:spacing w:val="10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информации, необходимой для развития индустрии питания и гостеприимства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>Способностью обеспечивать функционирование системы поддержки здоровья и безопасности труда персонала предприятия питания, анализировать деятельность предприятия питания с целью выявления рисков в области безопасн</w:t>
            </w:r>
            <w:r>
              <w:rPr>
                <w:b/>
                <w:color w:val="000000"/>
                <w:sz w:val="20"/>
                <w:szCs w:val="20"/>
                <w:lang w:eastAsia="ar-SA"/>
              </w:rPr>
              <w:t>ости труда и здоровья персонала (ПК-8)</w:t>
            </w: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tabs>
                <w:tab w:val="left" w:pos="6281"/>
                <w:tab w:val="left" w:pos="8360"/>
              </w:tabs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Ниже   порогового   уровня  </w:t>
            </w:r>
            <w:r w:rsidRPr="00F66378">
              <w:rPr>
                <w:b/>
                <w:i/>
                <w:spacing w:val="39"/>
                <w:sz w:val="20"/>
                <w:szCs w:val="20"/>
              </w:rPr>
              <w:t xml:space="preserve"> </w:t>
            </w:r>
            <w:r w:rsidRPr="00F66378">
              <w:rPr>
                <w:b/>
                <w:i/>
                <w:sz w:val="20"/>
                <w:szCs w:val="20"/>
              </w:rPr>
              <w:t xml:space="preserve">(неудовлетворительно)  </w:t>
            </w:r>
            <w:r w:rsidRPr="00F66378">
              <w:rPr>
                <w:b/>
                <w:i/>
                <w:spacing w:val="17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Обучающийся</w:t>
            </w:r>
            <w:r w:rsidRPr="00F66378">
              <w:rPr>
                <w:sz w:val="20"/>
                <w:szCs w:val="20"/>
              </w:rPr>
              <w:tab/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обладает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pacing w:val="-1"/>
                <w:sz w:val="20"/>
                <w:szCs w:val="20"/>
              </w:rPr>
              <w:t xml:space="preserve">обеспечения </w:t>
            </w:r>
            <w:r w:rsidRPr="00F66378">
              <w:rPr>
                <w:sz w:val="20"/>
                <w:szCs w:val="20"/>
              </w:rPr>
              <w:t>функционирования системы поддержки здоровья и безопасности труда персонала предприятия</w:t>
            </w:r>
            <w:r w:rsidRPr="00F66378">
              <w:rPr>
                <w:spacing w:val="-15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66378">
              <w:rPr>
                <w:sz w:val="20"/>
                <w:szCs w:val="20"/>
              </w:rPr>
              <w:t>Обучающийся фрагментарно владеет навыками предупреждать воздействие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тех или иных негативных факторов на человека; владеет навыками идентифицировать опасные и вредные факторы, связанные с производственной деятельностью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97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демонстрирует сформировавшееся владение методами оценки параметров,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характеризующих микроклимат на производстве; обладает навыками выявления рисков в области безопасности труда и здоровья персонала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владеет навыками обеспечения функционирования системы поддержки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здоровья и безопасности труда персонала предприятия питания; анализа деятельность предприятия питания с целью выявления рисков в области безопасности труда и здоровья персонала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>Готовностью 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 (ПК-9)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66378">
              <w:rPr>
                <w:sz w:val="20"/>
                <w:szCs w:val="20"/>
              </w:rPr>
              <w:t>Обучающийся не владеет навыками идентификации средств 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методов повышения безопасности, экологичности и устойчивости технических средств и технологических процессов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66378">
              <w:rPr>
                <w:sz w:val="20"/>
                <w:szCs w:val="20"/>
              </w:rPr>
              <w:t>Обучающийся демонстрирует владение навыками организации безопасности жизнедеятельности людей в условиях производства продукции питания и чрезвычайных ситуаций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владеет навыками применять теоретические знания при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безопасности жизнедеятельности людей, их защиты при чрезвычайных ситуациях; владеет навыками организации безопасности жизнедеятельности людей в условиях производства продукции питания и чрезвычайных ситуаций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демонстрирует навыки применения различных средств для повышения безопасности, экологичности и устойчивости технических средств и технологических процессов продукции питания; навыки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устанавливать требования и приоритеты к обучению работников по вопросам безопасности в профессиональной деятельности и поведению в чрезвычайных ситуациях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 xml:space="preserve">Способностью определять цели и ставить задачи отделу продаж по ассортименту продаваемой продукции производства и услугам внутри и вне предприятия питания, анализировать информацию по результатам продаж и принимать решения в области контроля процесса продаж, владеть системой товародвижения и логистическими </w:t>
            </w: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lastRenderedPageBreak/>
              <w:t>процессами на предприятиях питания (ПК-10)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lastRenderedPageBreak/>
              <w:t xml:space="preserve">Ниже порогового уровня (неудовлетворительно) </w:t>
            </w:r>
            <w:r w:rsidRPr="00F66378">
              <w:rPr>
                <w:sz w:val="20"/>
                <w:szCs w:val="20"/>
              </w:rPr>
              <w:t>Обучающийся не владеет навыками определять цели и ставить задачи отделу продаж по ассортименту продаваемой продукции производства и услугам внутри и вне предприятия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66378">
              <w:rPr>
                <w:sz w:val="20"/>
                <w:szCs w:val="20"/>
              </w:rPr>
              <w:t>Обучающийся демонстрирует навыки формулирования цели и задач отдела продаж по ассортименту продаваемой продукции производства и услугам внутри и вне предприятия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владеет навыками определять цели и ставить задачи отделу продаж по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ассортименту продаваемой продукции производства и услугам внутри и вне предприятия питания, анализировать информацию по результатам продаж и принимать решения в области контроля процесса продаж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демонстрирует сформировавшееся систематическое владение системой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товародвижения и логистическими процессами на предприятиях питания; обладает навыками анализировать информацию по результатам продаж, принимать решения в области контроля процесса продаж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>Способностью осуществлять мониторинг проведения мотивационных программ на всех ее этапах, оценивать результаты мотивации и стимулировать работников производства (ПК-11)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tabs>
                <w:tab w:val="left" w:pos="8328"/>
              </w:tabs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 </w:t>
            </w:r>
            <w:r w:rsidRPr="00F66378">
              <w:rPr>
                <w:sz w:val="20"/>
                <w:szCs w:val="20"/>
              </w:rPr>
              <w:t>Обучающийся демонстрирует</w:t>
            </w:r>
            <w:r w:rsidRPr="00F66378">
              <w:rPr>
                <w:spacing w:val="38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отсутствие</w:t>
            </w:r>
            <w:r w:rsidRPr="00F66378">
              <w:rPr>
                <w:spacing w:val="18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навыков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pacing w:val="-1"/>
                <w:sz w:val="20"/>
                <w:szCs w:val="20"/>
              </w:rPr>
              <w:t xml:space="preserve">мониторинга </w:t>
            </w:r>
            <w:r w:rsidRPr="00F66378">
              <w:rPr>
                <w:sz w:val="20"/>
                <w:szCs w:val="20"/>
              </w:rPr>
              <w:t>проведения мотивационных программ для работников</w:t>
            </w:r>
            <w:r w:rsidRPr="00F66378">
              <w:rPr>
                <w:spacing w:val="1"/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66378">
              <w:rPr>
                <w:sz w:val="20"/>
                <w:szCs w:val="20"/>
              </w:rPr>
              <w:t>Обучающийся демонстрирует начальные навыки в осуществлении мониторинга проведения мотивационных программ на всех ее этапах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демонстрирует сформировавшееся владение навыками оценивания результатов мотивации и стимулирования работников производства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владеет навыками осуществления мониторинга проведения мотивационных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программ на всех ее этапах; демонстрирует сформировавшиеся навыки конструирования мотиваций и стимулирования работников производства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>Способностью разрабатывать критерии оценки профессионального уровня персонала для составления индивидуальных и коллективных программ обучения, оценивать наличие требуемых умений у членов команды и осуществлять взаимодействие между членами команды (ПК-12)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F66378">
              <w:rPr>
                <w:sz w:val="20"/>
                <w:szCs w:val="20"/>
              </w:rPr>
              <w:t>Обучающийся не владеет навыками командной работы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F66378">
              <w:rPr>
                <w:sz w:val="20"/>
                <w:szCs w:val="20"/>
              </w:rPr>
              <w:t>Обучающийся владеет навыками оценки наличия требуемых умений у членов команды и осуществления взаимодействия между членами команды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F66378">
              <w:rPr>
                <w:sz w:val="20"/>
                <w:szCs w:val="20"/>
              </w:rPr>
              <w:t>Обучающийся демонстрирует фрагментарное владение навыками разработки критериев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оценки профессионального уровня персонала; знаком с принципами составления индивидуальных и коллективных программы обучения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F66378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F66378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F66378">
              <w:rPr>
                <w:sz w:val="20"/>
                <w:szCs w:val="20"/>
              </w:rPr>
              <w:t>Обучающийся обладает навыками разработки критериев оценки профессионального уровня</w:t>
            </w:r>
            <w:r>
              <w:rPr>
                <w:sz w:val="20"/>
                <w:szCs w:val="20"/>
              </w:rPr>
              <w:t xml:space="preserve"> </w:t>
            </w:r>
            <w:r w:rsidRPr="00F66378">
              <w:rPr>
                <w:sz w:val="20"/>
                <w:szCs w:val="20"/>
              </w:rPr>
              <w:t>персонала, разработки индивидуальных и коллективных программ; навыками обучения, оценки требуемых умений у членов команды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F66378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F66378">
              <w:rPr>
                <w:b/>
                <w:color w:val="000000"/>
                <w:sz w:val="20"/>
                <w:szCs w:val="20"/>
                <w:lang w:eastAsia="ar-SA"/>
              </w:rPr>
              <w:t>Способностью планировать и анализировать программы и мероприятия обеспечения и поддержки лояльности персонала по отношению к предприятию и руководству, планировать и анализировать свою деятельность и рабочий день с учетом собственных должностных обязанностей на предприятиях питания  (ПК-13)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планирования и анализа программ и мероприятий обеспечения и поддержки лояльности персонала по отношению к предприятию и руководству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владеет базовыми навыками планирования и анализа программ и мероприятий обеспечения поддержки лояльности персонала по отношению к предприятию и руководству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обладает средним уровнем владения навыками планирования и анализа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 xml:space="preserve">программ и мероприятий обеспечения поддержки лояльности персонала по отношению к предприятию и руководству; анализа и планирования рабочего </w:t>
            </w:r>
            <w:r>
              <w:rPr>
                <w:sz w:val="20"/>
                <w:szCs w:val="20"/>
              </w:rPr>
              <w:t>дня</w:t>
            </w:r>
            <w:r w:rsidRPr="00217392">
              <w:rPr>
                <w:sz w:val="20"/>
                <w:szCs w:val="20"/>
              </w:rPr>
              <w:t xml:space="preserve"> с учетом собственных должностных обязанностей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tabs>
                <w:tab w:val="left" w:pos="7491"/>
              </w:tabs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>Высокий уровень (отлично) Обучающийся</w:t>
            </w:r>
            <w:r w:rsidRPr="00217392">
              <w:rPr>
                <w:sz w:val="20"/>
                <w:szCs w:val="20"/>
              </w:rPr>
              <w:t xml:space="preserve"> обладает высоким уровнем </w:t>
            </w:r>
            <w:r w:rsidRPr="00217392">
              <w:rPr>
                <w:spacing w:val="17"/>
                <w:sz w:val="20"/>
                <w:szCs w:val="20"/>
              </w:rPr>
              <w:t>владения</w:t>
            </w:r>
            <w:r w:rsidRPr="00217392"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навыками </w:t>
            </w:r>
            <w:r w:rsidRPr="00217392">
              <w:rPr>
                <w:sz w:val="20"/>
                <w:szCs w:val="20"/>
              </w:rPr>
              <w:t>планирования и анализа программ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мероприятий</w:t>
            </w:r>
            <w:r w:rsidRPr="00217392">
              <w:rPr>
                <w:spacing w:val="18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обеспечения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поддержки</w:t>
            </w:r>
            <w:r w:rsidRPr="00217392">
              <w:rPr>
                <w:spacing w:val="22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лояльности</w:t>
            </w:r>
            <w:r w:rsidRPr="00217392">
              <w:rPr>
                <w:spacing w:val="1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персонала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по</w:t>
            </w:r>
            <w:r w:rsidRPr="00217392">
              <w:rPr>
                <w:spacing w:val="21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отношению</w:t>
            </w:r>
            <w:r w:rsidRPr="00217392">
              <w:rPr>
                <w:spacing w:val="1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к</w:t>
            </w:r>
            <w:r w:rsidRPr="00217392">
              <w:rPr>
                <w:spacing w:val="21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предприятию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</w:t>
            </w:r>
            <w:r w:rsidRPr="00217392">
              <w:rPr>
                <w:spacing w:val="1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руководству,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планирования и анализа своей деятельности и рабочего дня с учетом собственных должностных обязанностей на предприятиях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lastRenderedPageBreak/>
              <w:t>Способностью проводить мониторинг и анализировать результаты финансово-хозяйственной деятельности предприятия питания, оценивать финансовое состояние предприятия питания и принимать решения по результатам контроля (ПК-14)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мониторинга и анализа результатов финансово-хозяйственной деятельности предприятия питания и его финансового состояния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анализа 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оценки результатов финансово-хозяйственной деятельности предприятия питания и его финансового состояния для принятия управленческих решений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владение навыками разработки системы мониторинга хозяйственной деятельности предприятия, обладает навыками проведения мониторинга и анализа результатов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сформировавшиеся навыки мониторинга и анализа результатов финансово-хозяйственной деятельности предприятия питания и его финансового состояния; владеет навыками анализа и оценки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результатов финансово-хозяйственной деятельности предприятия питания и его финансового состояния для принятия управленческих решений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 xml:space="preserve">Способностью осуществлять поиск, выбор и использование новой информации в области развития потребительского рынка, систематизировать и обобщать информацию (ПК-15) 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поиска, выбора  и использование новой информации в области развития потребительского</w:t>
            </w:r>
            <w:r w:rsidRPr="00217392">
              <w:rPr>
                <w:spacing w:val="-1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рынка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>Пороговый   уровень (удовлетворительно) Обучающийся</w:t>
            </w:r>
            <w:r w:rsidRPr="00217392">
              <w:rPr>
                <w:sz w:val="20"/>
                <w:szCs w:val="20"/>
              </w:rPr>
              <w:t xml:space="preserve">    демонстрирует  </w:t>
            </w:r>
            <w:r w:rsidRPr="00217392">
              <w:rPr>
                <w:spacing w:val="12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 xml:space="preserve">фрагментарное  </w:t>
            </w:r>
            <w:r w:rsidRPr="00217392">
              <w:rPr>
                <w:spacing w:val="20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владение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pacing w:val="-3"/>
                <w:sz w:val="20"/>
                <w:szCs w:val="20"/>
              </w:rPr>
              <w:t xml:space="preserve">навыками </w:t>
            </w:r>
            <w:r w:rsidRPr="00217392">
              <w:rPr>
                <w:sz w:val="20"/>
                <w:szCs w:val="20"/>
              </w:rPr>
              <w:t>осуществлять</w:t>
            </w:r>
            <w:r w:rsidRPr="00217392">
              <w:rPr>
                <w:spacing w:val="-3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поиск,</w:t>
            </w:r>
            <w:r w:rsidRPr="00217392">
              <w:rPr>
                <w:spacing w:val="-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выбор</w:t>
            </w:r>
            <w:r w:rsidRPr="00217392">
              <w:rPr>
                <w:spacing w:val="-1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</w:t>
            </w:r>
            <w:r w:rsidRPr="00217392">
              <w:rPr>
                <w:spacing w:val="-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использование</w:t>
            </w:r>
            <w:r w:rsidRPr="00217392">
              <w:rPr>
                <w:spacing w:val="-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новой</w:t>
            </w:r>
            <w:r w:rsidRPr="00217392">
              <w:rPr>
                <w:spacing w:val="-2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информации</w:t>
            </w:r>
            <w:r w:rsidRPr="00217392">
              <w:rPr>
                <w:spacing w:val="-3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в</w:t>
            </w:r>
            <w:r w:rsidRPr="00217392">
              <w:rPr>
                <w:spacing w:val="-3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области</w:t>
            </w:r>
            <w:r w:rsidRPr="00217392">
              <w:rPr>
                <w:spacing w:val="-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развития</w:t>
            </w:r>
            <w:r w:rsidRPr="00217392">
              <w:rPr>
                <w:spacing w:val="-3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потребительского</w:t>
            </w:r>
            <w:r w:rsidRPr="00217392">
              <w:rPr>
                <w:spacing w:val="-3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рынка;</w:t>
            </w:r>
            <w:r w:rsidRPr="00217392">
              <w:rPr>
                <w:spacing w:val="-1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владеет</w:t>
            </w:r>
            <w:r w:rsidRPr="00217392">
              <w:rPr>
                <w:spacing w:val="-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использовать новую информацию в области развития потребительского рынка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базовые навыки использования методик осуществления поиска, выбора и оперирования новой информации в области развития потребительского рынка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высокий уровень навыков использования методик осуществления поиска, выбора и оперирования новой информации в области развития потребительского</w:t>
            </w:r>
            <w:r w:rsidRPr="00217392">
              <w:rPr>
                <w:spacing w:val="-25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рынка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планировать стратегию развития предприятия питания с учетом множественных факторов, проводить анализ, оценку рынка и риски, проводить аудит финансовых и материальных ресурсов (ПК-16)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планирования деятельности предприятий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базовый уровень навыков планирования деятельности предприятий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владеет навыками анализа экономических и социально-экономических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показателей, влияющих на планирование деятельности предприятий питания; владеет навыками проведения анализа, оценки рынка и рисков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владеет навыками планировать стратегию развития предприятия питания с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учетом множественных факторов внешней среды; обладает навыками планирования стратегий развития предприятия питания, проведения анализа, оценки рынка и рисков, проведения аудита финансовых и материальных ресурсов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организовать ресурсосберегающее производство, его оперативное планирование и обеспечение надежности технологических процессов производства продукции питания, способы рационального использования сырьевых, энергетических и других видов ресурсов (ПК-17)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tabs>
                <w:tab w:val="left" w:pos="872"/>
                <w:tab w:val="left" w:pos="2042"/>
                <w:tab w:val="left" w:pos="2852"/>
                <w:tab w:val="left" w:pos="5175"/>
                <w:tab w:val="left" w:pos="6373"/>
                <w:tab w:val="left" w:pos="6740"/>
                <w:tab w:val="left" w:pos="7469"/>
                <w:tab w:val="left" w:pos="8354"/>
              </w:tabs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>Ниже</w:t>
            </w:r>
            <w:r w:rsidRPr="00217392">
              <w:rPr>
                <w:b/>
                <w:i/>
                <w:sz w:val="20"/>
                <w:szCs w:val="20"/>
              </w:rPr>
              <w:tab/>
              <w:t>порогового</w:t>
            </w:r>
            <w:r w:rsidRPr="00217392">
              <w:rPr>
                <w:b/>
                <w:i/>
                <w:sz w:val="20"/>
                <w:szCs w:val="20"/>
              </w:rPr>
              <w:tab/>
              <w:t>уровня</w:t>
            </w:r>
            <w:r w:rsidRPr="00217392">
              <w:rPr>
                <w:b/>
                <w:i/>
                <w:sz w:val="20"/>
                <w:szCs w:val="20"/>
              </w:rPr>
              <w:tab/>
              <w:t>(неудовлетворительно)</w:t>
            </w:r>
            <w:r w:rsidRPr="00217392">
              <w:rPr>
                <w:b/>
                <w:i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Обучающийся</w:t>
            </w:r>
            <w:r>
              <w:rPr>
                <w:sz w:val="20"/>
                <w:szCs w:val="20"/>
              </w:rPr>
              <w:tab/>
              <w:t xml:space="preserve">не </w:t>
            </w:r>
            <w:r w:rsidRPr="00217392">
              <w:rPr>
                <w:sz w:val="20"/>
                <w:szCs w:val="20"/>
              </w:rPr>
              <w:t>вла</w:t>
            </w:r>
            <w:r>
              <w:rPr>
                <w:sz w:val="20"/>
                <w:szCs w:val="20"/>
              </w:rPr>
              <w:t xml:space="preserve">деет </w:t>
            </w:r>
            <w:r w:rsidRPr="00217392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pacing w:val="-1"/>
                <w:sz w:val="20"/>
                <w:szCs w:val="20"/>
              </w:rPr>
              <w:t xml:space="preserve">организации </w:t>
            </w:r>
            <w:r w:rsidRPr="00217392">
              <w:rPr>
                <w:sz w:val="20"/>
                <w:szCs w:val="20"/>
              </w:rPr>
              <w:t>ресурсосберегающего</w:t>
            </w:r>
            <w:r w:rsidRPr="00217392">
              <w:rPr>
                <w:spacing w:val="-2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применять природоохранные мероприятия и ресурсосберегающие технологии; организовывать работу производства предприятий питания и осуществлять контро</w:t>
            </w:r>
            <w:r>
              <w:rPr>
                <w:sz w:val="20"/>
                <w:szCs w:val="20"/>
              </w:rPr>
              <w:t xml:space="preserve">ль за технологическим процессом </w:t>
            </w:r>
            <w:r w:rsidRPr="00217392">
              <w:rPr>
                <w:sz w:val="20"/>
                <w:szCs w:val="20"/>
              </w:rPr>
              <w:t>оборудование и выполнить расчет основных технологических процессов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производства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сформировавшееся систематическое владение методами выбора рационального способа снижения воздействия на окружающую среду навыками планирования процессов производства;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обладает сформировавшимися знаниями ресурсо- и энергосбережения в технологических процессах производства продукции питания; основных способов энергосбережения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lastRenderedPageBreak/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высокий уровень владения навыками ресурсо- и энергосбережения в технологических процессах производства продукции питания; обладает навыками применять природоохранные</w:t>
            </w:r>
            <w:r w:rsidRPr="00217392">
              <w:rPr>
                <w:spacing w:val="18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мероприятия</w:t>
            </w:r>
            <w:r w:rsidRPr="00217392">
              <w:rPr>
                <w:spacing w:val="1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</w:t>
            </w:r>
            <w:r w:rsidRPr="00217392">
              <w:rPr>
                <w:spacing w:val="18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ресурсосберегающие</w:t>
            </w:r>
            <w:r w:rsidRPr="00217392">
              <w:rPr>
                <w:spacing w:val="18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технологии;</w:t>
            </w:r>
            <w:r w:rsidRPr="00217392">
              <w:rPr>
                <w:spacing w:val="18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организовывать</w:t>
            </w:r>
            <w:r w:rsidRPr="00217392">
              <w:rPr>
                <w:spacing w:val="15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работу</w:t>
            </w:r>
            <w:r w:rsidRPr="00217392">
              <w:rPr>
                <w:spacing w:val="18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производства</w:t>
            </w:r>
            <w:r w:rsidRPr="00217392">
              <w:rPr>
                <w:spacing w:val="1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предприятий</w:t>
            </w:r>
            <w:r w:rsidRPr="00217392">
              <w:rPr>
                <w:spacing w:val="1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питания</w:t>
            </w:r>
            <w:r w:rsidRPr="00217392">
              <w:rPr>
                <w:spacing w:val="15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осуществлять контроль за технологическим процессом оборудование и выполнить расчет основных технологических процессов производства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 xml:space="preserve">Готовностью осуществлять необходимые меры безопасности при возникновении чрезвычайных ситуаций на объектах жизнеобеспечения предприятия (ПК-18) 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осуществления необходимых мер безопасности при возникновении чрезвычайных ситуациях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разработки мер безопасности при возникновении чрезвычайных ситуаций на объектах жизнеобеспечения предприятия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навыки в области обеспечения мер безопасности на производстве, на объектах жизнеобеспечения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высокий уровень сформированности навыков обеспечения мер безопасности при возникновении чрезвычайных ситуаций на объектах жизнеобеспечения предприятия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240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 xml:space="preserve">Владением нормативно-правовой базой в области продаж продукции производства и услуг (ПК-19) 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принципами нормативно-правовой базы в области продаж продукции производства и услуг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базовый уровень сформированности навыков грамотного использования нормативно-правовых актов при работе с документацией на предприятиях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средний уровень сформированности навыков грамотно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использовать нормативно-правовые акты при работе с документацией на предприятиях питания; систематизировать и анализировать информацию нормативно-правовой</w:t>
            </w:r>
            <w:r w:rsidRPr="00217392">
              <w:rPr>
                <w:spacing w:val="-4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базы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tabs>
                <w:tab w:val="left" w:pos="5139"/>
              </w:tabs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 уровень  (отлично) </w:t>
            </w:r>
            <w:r w:rsidRPr="00217392">
              <w:rPr>
                <w:b/>
                <w:i/>
                <w:spacing w:val="25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 xml:space="preserve">Обучающийся </w:t>
            </w:r>
            <w:r w:rsidRPr="00217392">
              <w:rPr>
                <w:spacing w:val="19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демонстрирует</w:t>
            </w:r>
            <w:r w:rsidRPr="00217392">
              <w:rPr>
                <w:sz w:val="20"/>
                <w:szCs w:val="20"/>
              </w:rPr>
              <w:tab/>
              <w:t>высокий уровень сформированности навыков работы</w:t>
            </w:r>
            <w:r w:rsidRPr="00217392">
              <w:rPr>
                <w:spacing w:val="5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отечественными и международными стандартами и нормами; систематическое владение вопросами правового регулирования деятельности предприятия общественного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осуществлять поиск, выбор и использование информации в области мотивации и стимулирования работников предприятий питания, проявлять коммуникативные умения (ПК-20)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теоретическими основами мотиваций и стимулирования работников производства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осуществления мониторинга проведения мотивационных программ на всех ее этапах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сформировавшееся владение навыками оценивания результатов мотивации и стимулирования работников производства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сформировавшиеся навыки владен</w:t>
            </w:r>
            <w:r>
              <w:rPr>
                <w:sz w:val="20"/>
                <w:szCs w:val="20"/>
              </w:rPr>
              <w:t>и</w:t>
            </w:r>
            <w:r w:rsidRPr="00217392">
              <w:rPr>
                <w:sz w:val="20"/>
                <w:szCs w:val="20"/>
              </w:rPr>
              <w:t>я основными концепциями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мотивации и коммуникации; обладает навыками осуществления мониторинга проведения мотивационных программ на всех ее этапах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Готовностью разрабатывать критерии оценки профессионального уровня персонала для составления обучающих программ, проводить аттестацию работников производствами принимать решения по результатам аттестации (ПК-21)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b/>
                <w:i/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основами командной работы, не владеет навыками разрабатывать критерии оценки профессионального уровня персонала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владеет навыками оценивать наличие требуемых умений у членов команды и осуществлять взаимодействие между членами команды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разработки критериев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оценки профессионального уровня персонала; знаком с принципами составления индивидуальных и коллективных программы обучения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владеет навыками оценки наличий требуемых умений у членов команды 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осуществления взаимодействие между членами команды; обладает навыками разработки критериев оценки профессионального уровня персонала, разработки индивидуальных и коллективных программ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проводить мониторинг финансово-хозяйственной деятельности предприятия, анализировать и оценивать финансовое состояние предприятия  (ПК-22)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lastRenderedPageBreak/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работы с международной 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национальной информационной базой для проведения мониторинга и анализа результатов финансово-хозяйственной деятельности предприятия питания и его финансового состояния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анализа 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оценки результатов финансово-хозяйственной деятельности предприятия питания и его финансового состояния для принятия управленческих решений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навыки разработки системы мониторинга хозяйственной деятельности предприятия, обладает навыками проведения мониторинга и анализа результатов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навыки мониторинга и анализа результатов финансово-хозяйственной деятельности предприятия питания и его финансового состояния; владеет навыками анализа и оценки результатов финансово-хозяйственной деятельности предприятия питания и его финансового состояния для принятия управленческих решений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формировать профессиональную команду, проявлять лидерские качества в коллективе, владением способами организации производства и эффективной работы трудового коллектива на основе современных методов управления (ПК-23)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организации производства и эффективной работы трудового коллектива на основе современных методов управления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 формирования профессиональной команды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владеет навыками формировать профессиональную команду, проявлять лидерские качества в коллективе, владение навыками организации производства и эффективной работы трудового коллектива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систематическое владение современными методами управления командой и трудовым коллективом; навыки работы с основными концепциями лидерства, методами управления персоналом;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владеет навыками формировать профессиональную команду, проявлять лидерские качества в коллективе, владеет навыками организации производства и эффективной работы трудового коллектива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изучать и анализировать научно-техническую информацию, отечественный и зарубежный опыт по производству продуктов питания (ПК-25)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методами анализа и изучения научно- технической информации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tabs>
                <w:tab w:val="left" w:pos="5387"/>
              </w:tabs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  уровень </w:t>
            </w:r>
            <w:r w:rsidRPr="00217392">
              <w:rPr>
                <w:b/>
                <w:i/>
                <w:spacing w:val="45"/>
                <w:sz w:val="20"/>
                <w:szCs w:val="20"/>
              </w:rPr>
              <w:t xml:space="preserve"> </w:t>
            </w:r>
            <w:r w:rsidRPr="00217392">
              <w:rPr>
                <w:b/>
                <w:i/>
                <w:sz w:val="20"/>
                <w:szCs w:val="20"/>
              </w:rPr>
              <w:t xml:space="preserve">(удовлетворительно)  </w:t>
            </w:r>
            <w:r w:rsidRPr="00217392">
              <w:rPr>
                <w:b/>
                <w:i/>
                <w:spacing w:val="3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Обучающийся</w:t>
            </w:r>
            <w:r w:rsidRPr="00217392">
              <w:rPr>
                <w:sz w:val="20"/>
                <w:szCs w:val="20"/>
              </w:rPr>
              <w:tab/>
              <w:t>владеет навыками работы с научно-техническими отечественными и зарубежными источниками</w:t>
            </w:r>
            <w:r w:rsidRPr="00217392">
              <w:rPr>
                <w:spacing w:val="-7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информации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владеет навыками анализировать научно-техническую информацию, отечественный и зарубежный опыт по производству продуктов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навыки организации процессов научного исследования;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конструирования и обоснования адекватных исследуемому предмету методов исследования, профессионального изложения результатов научных исследований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Готовностью осуществлять поиск, выбор и использование новой информации в области развития индустрии питания и гостеприимства, способность проводить обоснование и расчеты прибыли и затрат в рамках запланированного объема выпуска продукции питания (ПК-30)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навыками поиска и использования новой информации в области развития индустрии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навыки поиска, выбора и использования новой информации в области развития индустрии питания и гостеприимства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навыки поиска, выбора и использования новой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информации в области развития индустрии питания и гостеприимства, проведения обоснования и расчетов прибыли и затрат в рамках запланированного объема выпуска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демонстрирует высокий уровень владения навыками поиска, выбора 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использования новой информации в области развития индустрии питания и гостеприимства, проведения обоснования и расчетов прибыли и затрат в рамках запланированного объема выпуска продукции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Способностью планировать маркетинговые мероприятия, составлять календарно-тематические планы их проведения, рекламные сообщения о продукции производства, рекламные акции, владением принципами ценообразования у конкурентов, а также творчески мыслить и анализировать работу с клиентской базой (ПК-31)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lastRenderedPageBreak/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принципами, функциями, правилами и инструментами, технологиями и современными тенденциями развития мерчандайзинга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фрагментарное владение навыками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разрабатывать и применять средства и методы мерчандайзинга для продвижения продукции общественного питания на рынке; анализировать и прогнозировать поведение потребителей в местах продаж продукции предприятий общественного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Продвинутый уровень (хорошо) </w:t>
            </w:r>
            <w:r w:rsidRPr="00217392">
              <w:rPr>
                <w:sz w:val="20"/>
                <w:szCs w:val="20"/>
              </w:rPr>
              <w:t>Обучающийся демонстрирует навыки разработки и применения средств и методов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мерчандайзинга для продвижения продукции общественного питания на рынке; анализа и прогнозирования поведения потребителей в местах продаж продукции предприятий общественного</w:t>
            </w:r>
            <w:r w:rsidRPr="00217392">
              <w:rPr>
                <w:spacing w:val="-9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владеет навыками выполнения технологических операций по подготовке товаров к продаже, их выкладке и реализации; навыками подготовки товарно-выставочных материалов; изучения</w:t>
            </w:r>
            <w:r w:rsidRPr="00217392">
              <w:rPr>
                <w:spacing w:val="-21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и прогнозирования спроса потребителей на продукцию предприятий общественного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217392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217392">
              <w:rPr>
                <w:b/>
                <w:color w:val="000000"/>
                <w:sz w:val="20"/>
                <w:szCs w:val="20"/>
                <w:lang w:eastAsia="ar-SA"/>
              </w:rPr>
              <w:t>Готовностью прогнозировать конъюнктуру рынка продовольственного сырья и анализировать реализованный спрос на продукцию производства, оценивать эффективность маркетинговых мероприятий по продвижению продукции на рынок, обеспечивать обратную связь с потребителями, участвовать в программах по разработке предложений по формированию ассортимента продукции питания и продвижению ее на рынке (ПК-32)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217392">
              <w:rPr>
                <w:sz w:val="20"/>
                <w:szCs w:val="20"/>
              </w:rPr>
              <w:t>Обучающийся не владеет методами изучения и анализа</w:t>
            </w:r>
          </w:p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sz w:val="20"/>
                <w:szCs w:val="20"/>
              </w:rPr>
              <w:t>потребительского рынка товаров, формирования спроса и стимулирования сбыта на продовольственное сырье и продукцию; методами оценки эффективности рекламных кампаний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217392">
              <w:rPr>
                <w:sz w:val="20"/>
                <w:szCs w:val="20"/>
              </w:rPr>
              <w:t>Обучающийся демонстрирует фрагментарные навыки в разработке и формировании ассортимента продукции питании и продвижению ее на рынке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tabs>
                <w:tab w:val="left" w:pos="1587"/>
                <w:tab w:val="left" w:pos="2477"/>
                <w:tab w:val="left" w:pos="3499"/>
                <w:tab w:val="left" w:pos="4720"/>
                <w:tab w:val="left" w:pos="5451"/>
                <w:tab w:val="left" w:pos="6337"/>
                <w:tab w:val="left" w:pos="7723"/>
                <w:tab w:val="left" w:pos="8793"/>
              </w:tabs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>Продвинутый</w:t>
            </w:r>
            <w:r w:rsidRPr="00217392">
              <w:rPr>
                <w:b/>
                <w:i/>
                <w:sz w:val="20"/>
                <w:szCs w:val="20"/>
              </w:rPr>
              <w:tab/>
              <w:t>уровень</w:t>
            </w:r>
            <w:r w:rsidRPr="00217392">
              <w:rPr>
                <w:b/>
                <w:i/>
                <w:sz w:val="20"/>
                <w:szCs w:val="20"/>
              </w:rPr>
              <w:tab/>
              <w:t>(хорошо)</w:t>
            </w:r>
            <w:r w:rsidRPr="00217392">
              <w:rPr>
                <w:b/>
                <w:i/>
                <w:sz w:val="20"/>
                <w:szCs w:val="20"/>
              </w:rPr>
              <w:tab/>
            </w:r>
            <w:r w:rsidRPr="00217392">
              <w:rPr>
                <w:sz w:val="20"/>
                <w:szCs w:val="20"/>
              </w:rPr>
              <w:t>Обучающийся</w:t>
            </w:r>
            <w:r w:rsidRPr="00217392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>ладеет</w:t>
            </w:r>
            <w:r>
              <w:rPr>
                <w:sz w:val="20"/>
                <w:szCs w:val="20"/>
              </w:rPr>
              <w:tab/>
              <w:t>навыками</w:t>
            </w:r>
            <w:r>
              <w:rPr>
                <w:sz w:val="20"/>
                <w:szCs w:val="20"/>
              </w:rPr>
              <w:tab/>
              <w:t xml:space="preserve">прогнозирования </w:t>
            </w:r>
            <w:r w:rsidRPr="00217392">
              <w:rPr>
                <w:sz w:val="20"/>
                <w:szCs w:val="20"/>
              </w:rPr>
              <w:t>конъюктуры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pacing w:val="-4"/>
                <w:sz w:val="20"/>
                <w:szCs w:val="20"/>
              </w:rPr>
              <w:t xml:space="preserve">рынка </w:t>
            </w:r>
            <w:r w:rsidRPr="00217392">
              <w:rPr>
                <w:sz w:val="20"/>
                <w:szCs w:val="20"/>
              </w:rPr>
              <w:t>продовольственного сырья; анализа спроса на продукцию; разработки маркетинговых</w:t>
            </w:r>
            <w:r w:rsidRPr="00217392">
              <w:rPr>
                <w:spacing w:val="-5"/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мероприятий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217392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217392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217392">
              <w:rPr>
                <w:sz w:val="20"/>
                <w:szCs w:val="20"/>
              </w:rPr>
              <w:t>Обучающийся владеет навыками прогнозировать конъюнктуру рынка продовольственного сырья и анализировать реализованный спрос на продукцию производства, оценивать эффективность маркетинговых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217392">
              <w:rPr>
                <w:sz w:val="20"/>
                <w:szCs w:val="20"/>
              </w:rPr>
              <w:t>по продвижению продукции на рынок, обеспечивать обратную связь с потребителями, участвовать в программах по разработке предложений по формированию ассортимента продукции питания и продвижению ее на рынке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10601" w:type="dxa"/>
            <w:gridSpan w:val="2"/>
          </w:tcPr>
          <w:p w:rsidR="002D5637" w:rsidRPr="00DA56FE" w:rsidRDefault="002D5637" w:rsidP="003410F5">
            <w:pPr>
              <w:spacing w:line="240" w:lineRule="auto"/>
              <w:jc w:val="both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DA56FE">
              <w:rPr>
                <w:b/>
                <w:color w:val="000000"/>
                <w:sz w:val="20"/>
                <w:szCs w:val="20"/>
                <w:lang w:eastAsia="ar-SA"/>
              </w:rPr>
              <w:t>Способностью участвовать в маркетинговых исследованиях товарных рынков, пищевого сырья, продукции и разрабатывать предложения по выбору поставщиков для предприятий питания (ПК-33)</w:t>
            </w: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DA56FE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DA56FE">
              <w:rPr>
                <w:b/>
                <w:i/>
                <w:sz w:val="20"/>
                <w:szCs w:val="20"/>
              </w:rPr>
              <w:t xml:space="preserve">Ниже порогового уровня (неудовлетворительно) </w:t>
            </w:r>
            <w:r w:rsidRPr="00DA56FE">
              <w:rPr>
                <w:sz w:val="20"/>
                <w:szCs w:val="20"/>
              </w:rPr>
              <w:t>Обучающийся не владеет навыками ведения маркетинговых исследований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DA56FE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DA56FE">
              <w:rPr>
                <w:b/>
                <w:i/>
                <w:sz w:val="20"/>
                <w:szCs w:val="20"/>
              </w:rPr>
              <w:t xml:space="preserve">Пороговый уровень (удовлетворительно) </w:t>
            </w:r>
            <w:r w:rsidRPr="00DA56FE">
              <w:rPr>
                <w:sz w:val="20"/>
                <w:szCs w:val="20"/>
              </w:rPr>
              <w:t>Обучающийся демонстрирует фрагментарные навыки ведения маркетинговых исследований; принципов работы и выбора поставщиков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DA56FE" w:rsidRDefault="002D5637" w:rsidP="003410F5">
            <w:pPr>
              <w:pStyle w:val="TableParagraph"/>
              <w:tabs>
                <w:tab w:val="left" w:pos="5655"/>
                <w:tab w:val="left" w:pos="7335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Продвинутый   уровень </w:t>
            </w:r>
            <w:r w:rsidRPr="00DA56FE">
              <w:rPr>
                <w:b/>
                <w:i/>
                <w:sz w:val="20"/>
                <w:szCs w:val="20"/>
              </w:rPr>
              <w:t xml:space="preserve">(хорошо) </w:t>
            </w:r>
            <w:r w:rsidRPr="00DA56FE">
              <w:rPr>
                <w:b/>
                <w:i/>
                <w:spacing w:val="2"/>
                <w:sz w:val="20"/>
                <w:szCs w:val="20"/>
              </w:rPr>
              <w:t xml:space="preserve"> </w:t>
            </w:r>
            <w:r w:rsidRPr="00DA56FE">
              <w:rPr>
                <w:sz w:val="20"/>
                <w:szCs w:val="20"/>
              </w:rPr>
              <w:t xml:space="preserve">Обучающийся  </w:t>
            </w:r>
            <w:r w:rsidRPr="00DA56FE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демонстрирует </w:t>
            </w:r>
            <w:r w:rsidRPr="00DA56FE">
              <w:rPr>
                <w:sz w:val="20"/>
                <w:szCs w:val="20"/>
              </w:rPr>
              <w:t xml:space="preserve">владение  </w:t>
            </w:r>
            <w:r w:rsidRPr="00DA56FE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навыками </w:t>
            </w:r>
            <w:r w:rsidRPr="00DA56FE">
              <w:rPr>
                <w:sz w:val="20"/>
                <w:szCs w:val="20"/>
              </w:rPr>
              <w:t>проводить</w:t>
            </w:r>
            <w:r w:rsidRPr="00DA56FE">
              <w:rPr>
                <w:spacing w:val="3"/>
                <w:sz w:val="20"/>
                <w:szCs w:val="20"/>
              </w:rPr>
              <w:t xml:space="preserve"> </w:t>
            </w:r>
            <w:r w:rsidRPr="00DA56FE">
              <w:rPr>
                <w:sz w:val="20"/>
                <w:szCs w:val="20"/>
              </w:rPr>
              <w:t>маркетинговые</w:t>
            </w:r>
            <w:r>
              <w:rPr>
                <w:sz w:val="20"/>
                <w:szCs w:val="20"/>
              </w:rPr>
              <w:t xml:space="preserve"> </w:t>
            </w:r>
            <w:r w:rsidRPr="00DA56FE">
              <w:rPr>
                <w:sz w:val="20"/>
                <w:szCs w:val="20"/>
              </w:rPr>
              <w:t>исследования товарных рынков, пищевого сырья и продукции; навыками по выбору поставщиков пищевых продуктов и сырья для предприятий питания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  <w:tr w:rsidR="002D5637" w:rsidRPr="00FC2E33" w:rsidTr="003410F5">
        <w:trPr>
          <w:trHeight w:val="366"/>
          <w:jc w:val="center"/>
        </w:trPr>
        <w:tc>
          <w:tcPr>
            <w:tcW w:w="9324" w:type="dxa"/>
          </w:tcPr>
          <w:p w:rsidR="002D5637" w:rsidRPr="00DA56FE" w:rsidRDefault="002D5637" w:rsidP="003410F5">
            <w:pPr>
              <w:pStyle w:val="TableParagraph"/>
              <w:jc w:val="both"/>
              <w:rPr>
                <w:sz w:val="20"/>
                <w:szCs w:val="20"/>
              </w:rPr>
            </w:pPr>
            <w:r w:rsidRPr="00DA56FE">
              <w:rPr>
                <w:b/>
                <w:i/>
                <w:sz w:val="20"/>
                <w:szCs w:val="20"/>
              </w:rPr>
              <w:t xml:space="preserve">Высокий уровень (отлично) </w:t>
            </w:r>
            <w:r w:rsidRPr="00DA56FE">
              <w:rPr>
                <w:sz w:val="20"/>
                <w:szCs w:val="20"/>
              </w:rPr>
              <w:t>Обучающийся обладает навыками проведения и анализа результатов маркетинговых</w:t>
            </w:r>
            <w:r>
              <w:rPr>
                <w:sz w:val="20"/>
                <w:szCs w:val="20"/>
              </w:rPr>
              <w:t xml:space="preserve"> </w:t>
            </w:r>
            <w:r w:rsidRPr="00DA56FE">
              <w:rPr>
                <w:sz w:val="20"/>
                <w:szCs w:val="20"/>
              </w:rPr>
              <w:t>исследований товарных рынков, пищевого сырья, продукции; навыками по выбору поставщиков пищевых продуктов и сырья для предприятий питания, проведения оценки условий поставки продуктов от потенциального круга поставщиков</w:t>
            </w:r>
          </w:p>
        </w:tc>
        <w:tc>
          <w:tcPr>
            <w:tcW w:w="1277" w:type="dxa"/>
          </w:tcPr>
          <w:p w:rsidR="002D5637" w:rsidRPr="00FC2E33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6"/>
                <w:szCs w:val="22"/>
              </w:rPr>
            </w:pPr>
          </w:p>
        </w:tc>
      </w:tr>
    </w:tbl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jc w:val="both"/>
        <w:rPr>
          <w:sz w:val="22"/>
          <w:szCs w:val="22"/>
          <w:lang w:eastAsia="ru-RU" w:bidi="ru-RU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ind w:left="1418" w:right="2735"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BE2D8A">
        <w:rPr>
          <w:b/>
          <w:sz w:val="22"/>
          <w:szCs w:val="22"/>
        </w:rPr>
        <w:t>Общая характеристика дея</w:t>
      </w:r>
      <w:r>
        <w:rPr>
          <w:b/>
          <w:sz w:val="22"/>
          <w:szCs w:val="22"/>
        </w:rPr>
        <w:t>тельности       обучающегося в период прохождения</w:t>
      </w:r>
      <w:r w:rsidRPr="00BE2D8A">
        <w:rPr>
          <w:b/>
          <w:sz w:val="22"/>
          <w:szCs w:val="22"/>
        </w:rPr>
        <w:t xml:space="preserve"> практики:</w:t>
      </w: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b/>
          <w:sz w:val="18"/>
          <w:szCs w:val="24"/>
        </w:rPr>
      </w:pP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6635750" cy="1270"/>
                <wp:effectExtent l="9525" t="6350" r="12700" b="1143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A351" id="Полилиния 9" o:spid="_x0000_s1026" style="position:absolute;margin-left:36pt;margin-top:12.6pt;width:522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344170</wp:posOffset>
                </wp:positionV>
                <wp:extent cx="6635750" cy="1270"/>
                <wp:effectExtent l="9525" t="9525" r="12700" b="825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F6D4F" id="Полилиния 8" o:spid="_x0000_s1026" style="position:absolute;margin-left:36pt;margin-top:27.1pt;width:522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530225</wp:posOffset>
                </wp:positionV>
                <wp:extent cx="6636385" cy="1270"/>
                <wp:effectExtent l="9525" t="5080" r="12065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63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1"/>
                            <a:gd name="T2" fmla="+- 0 11170 720"/>
                            <a:gd name="T3" fmla="*/ T2 w 104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1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7A0CA" id="Полилиния 7" o:spid="_x0000_s1026" style="position:absolute;margin-left:36pt;margin-top:41.75pt;width:522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" path="m,l10450,e" filled="f" strokeweight=".15969mm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715010</wp:posOffset>
                </wp:positionV>
                <wp:extent cx="6635750" cy="1270"/>
                <wp:effectExtent l="9525" t="8890" r="12700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6D0F0" id="Полилиния 6" o:spid="_x0000_s1026" style="position:absolute;margin-left:36pt;margin-top:56.3pt;width:522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899160</wp:posOffset>
                </wp:positionV>
                <wp:extent cx="6635750" cy="1270"/>
                <wp:effectExtent l="9525" t="12065" r="12700" b="571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DEE2" id="Полилиния 5" o:spid="_x0000_s1026" style="position:absolute;margin-left:36pt;margin-top:70.8pt;width:522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1083945</wp:posOffset>
                </wp:positionV>
                <wp:extent cx="6635750" cy="1270"/>
                <wp:effectExtent l="9525" t="6350" r="1270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70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5B124" id="Полилиния 4" o:spid="_x0000_s1026" style="position:absolute;margin-left:36pt;margin-top:85.35pt;width:522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" path="m,l10450,e" filled="f" strokeweight=".15969mm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1268095</wp:posOffset>
                </wp:positionV>
                <wp:extent cx="6635750" cy="1270"/>
                <wp:effectExtent l="9525" t="9525" r="12700" b="825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CDB5" id="Полилиния 3" o:spid="_x0000_s1026" style="position:absolute;margin-left:36pt;margin-top:99.85pt;width:522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1454150</wp:posOffset>
                </wp:positionV>
                <wp:extent cx="6637020" cy="1270"/>
                <wp:effectExtent l="9525" t="5080" r="1143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2"/>
                            <a:gd name="T2" fmla="+- 0 8860 720"/>
                            <a:gd name="T3" fmla="*/ T2 w 10452"/>
                            <a:gd name="T4" fmla="+- 0 8863 720"/>
                            <a:gd name="T5" fmla="*/ T4 w 10452"/>
                            <a:gd name="T6" fmla="+- 0 11171 720"/>
                            <a:gd name="T7" fmla="*/ T6 w 10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52">
                              <a:moveTo>
                                <a:pt x="0" y="0"/>
                              </a:moveTo>
                              <a:lnTo>
                                <a:pt x="8140" y="0"/>
                              </a:lnTo>
                              <a:moveTo>
                                <a:pt x="8143" y="0"/>
                              </a:moveTo>
                              <a:lnTo>
                                <a:pt x="10451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26D8" id="Полилиния 2" o:spid="_x0000_s1026" style="position:absolute;margin-left:36pt;margin-top:114.5pt;width:522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" path="m,l8140,t3,l10451,e" filled="f" strokeweight=".15969mm">
                <v:path arrowok="t" o:connecttype="custom" o:connectlocs="0,0;5168900,0;5170805,0;6636385,0" o:connectangles="0,0,0,0"/>
                <w10:wrap type="topAndBottom" anchorx="page"/>
              </v:shape>
            </w:pict>
          </mc:Fallback>
        </mc:AlternateContent>
      </w:r>
      <w:r w:rsidRPr="00BE2D8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1638300</wp:posOffset>
                </wp:positionV>
                <wp:extent cx="6635750" cy="1270"/>
                <wp:effectExtent l="9525" t="8255" r="1270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50"/>
                            <a:gd name="T2" fmla="+- 0 11169 72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768F" id="Полилиния 1" o:spid="_x0000_s1026" style="position:absolute;margin-left:36pt;margin-top:129pt;width:522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" path="m,l10449,e" filled="f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rPr>
          <w:b/>
          <w:sz w:val="18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before="92" w:line="242" w:lineRule="auto"/>
        <w:ind w:left="220"/>
        <w:rPr>
          <w:sz w:val="22"/>
          <w:szCs w:val="22"/>
        </w:rPr>
      </w:pPr>
      <w:r w:rsidRPr="00BE2D8A">
        <w:rPr>
          <w:sz w:val="22"/>
          <w:szCs w:val="22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2D5637" w:rsidRPr="00BE2D8A" w:rsidRDefault="002D5637" w:rsidP="002D5637">
      <w:pPr>
        <w:widowControl w:val="0"/>
        <w:autoSpaceDE w:val="0"/>
        <w:autoSpaceDN w:val="0"/>
        <w:spacing w:before="9" w:line="240" w:lineRule="auto"/>
        <w:rPr>
          <w:sz w:val="21"/>
          <w:szCs w:val="24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40" w:lineRule="auto"/>
        <w:ind w:left="79"/>
        <w:jc w:val="center"/>
        <w:rPr>
          <w:sz w:val="22"/>
          <w:szCs w:val="22"/>
        </w:rPr>
      </w:pPr>
      <w:r w:rsidRPr="00BE2D8A">
        <w:rPr>
          <w:sz w:val="22"/>
          <w:szCs w:val="22"/>
        </w:rPr>
        <w:t>(отлично/хорошо/удовлетворительно/неудовлетворительно)</w:t>
      </w:r>
    </w:p>
    <w:p w:rsidR="002D5637" w:rsidRPr="00BE2D8A" w:rsidRDefault="002D5637" w:rsidP="002D5637">
      <w:pPr>
        <w:widowControl w:val="0"/>
        <w:autoSpaceDE w:val="0"/>
        <w:autoSpaceDN w:val="0"/>
        <w:spacing w:before="2" w:line="240" w:lineRule="auto"/>
        <w:ind w:left="82"/>
        <w:jc w:val="center"/>
        <w:rPr>
          <w:sz w:val="16"/>
          <w:szCs w:val="22"/>
        </w:rPr>
      </w:pPr>
      <w:r w:rsidRPr="00BE2D8A">
        <w:rPr>
          <w:sz w:val="16"/>
          <w:szCs w:val="22"/>
          <w:u w:val="single"/>
        </w:rPr>
        <w:t xml:space="preserve"> (нужное подчеркнуть)</w:t>
      </w:r>
    </w:p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p w:rsidR="002D5637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p w:rsidR="002D5637" w:rsidRPr="00BE2D8A" w:rsidRDefault="002D5637" w:rsidP="002D5637">
      <w:pPr>
        <w:widowControl w:val="0"/>
        <w:autoSpaceDE w:val="0"/>
        <w:autoSpaceDN w:val="0"/>
        <w:spacing w:line="278" w:lineRule="auto"/>
        <w:ind w:left="220" w:right="1700" w:firstLine="708"/>
        <w:rPr>
          <w:b/>
          <w:sz w:val="22"/>
          <w:szCs w:val="22"/>
        </w:rPr>
      </w:pPr>
      <w:r w:rsidRPr="00BE2D8A">
        <w:rPr>
          <w:b/>
          <w:sz w:val="22"/>
          <w:szCs w:val="22"/>
        </w:rPr>
        <w:t>Руководитель практики от профильной организации (профильного структурного подразделения):</w:t>
      </w:r>
    </w:p>
    <w:p w:rsidR="002D5637" w:rsidRPr="00BE2D8A" w:rsidRDefault="002D5637" w:rsidP="002D5637">
      <w:pPr>
        <w:widowControl w:val="0"/>
        <w:autoSpaceDE w:val="0"/>
        <w:autoSpaceDN w:val="0"/>
        <w:spacing w:before="10" w:line="240" w:lineRule="auto"/>
        <w:rPr>
          <w:b/>
          <w:sz w:val="16"/>
          <w:szCs w:val="24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3193"/>
        <w:gridCol w:w="2873"/>
      </w:tblGrid>
      <w:tr w:rsidR="002D5637" w:rsidRPr="00BE2D8A" w:rsidTr="003410F5">
        <w:trPr>
          <w:trHeight w:val="491"/>
        </w:trPr>
        <w:tc>
          <w:tcPr>
            <w:tcW w:w="3999" w:type="dxa"/>
          </w:tcPr>
          <w:p w:rsidR="002D5637" w:rsidRPr="00BE2D8A" w:rsidRDefault="002D5637" w:rsidP="003410F5">
            <w:pPr>
              <w:widowControl w:val="0"/>
              <w:autoSpaceDE w:val="0"/>
              <w:autoSpaceDN w:val="0"/>
              <w:spacing w:before="1" w:line="240" w:lineRule="auto"/>
              <w:ind w:left="828"/>
              <w:rPr>
                <w:sz w:val="22"/>
                <w:szCs w:val="22"/>
              </w:rPr>
            </w:pPr>
            <w:r w:rsidRPr="00BE2D8A">
              <w:rPr>
                <w:sz w:val="22"/>
                <w:szCs w:val="22"/>
              </w:rPr>
              <w:t>Должность</w:t>
            </w:r>
          </w:p>
        </w:tc>
        <w:tc>
          <w:tcPr>
            <w:tcW w:w="3193" w:type="dxa"/>
          </w:tcPr>
          <w:p w:rsidR="002D5637" w:rsidRPr="00BE2D8A" w:rsidRDefault="002D5637" w:rsidP="003410F5">
            <w:pPr>
              <w:widowControl w:val="0"/>
              <w:autoSpaceDE w:val="0"/>
              <w:autoSpaceDN w:val="0"/>
              <w:spacing w:before="1" w:line="240" w:lineRule="auto"/>
              <w:ind w:left="827"/>
              <w:rPr>
                <w:sz w:val="22"/>
                <w:szCs w:val="22"/>
              </w:rPr>
            </w:pPr>
            <w:r w:rsidRPr="00BE2D8A">
              <w:rPr>
                <w:sz w:val="22"/>
                <w:szCs w:val="22"/>
              </w:rPr>
              <w:t>Фамилия И.О.</w:t>
            </w:r>
          </w:p>
        </w:tc>
        <w:tc>
          <w:tcPr>
            <w:tcW w:w="2873" w:type="dxa"/>
          </w:tcPr>
          <w:p w:rsidR="002D5637" w:rsidRPr="00BE2D8A" w:rsidRDefault="002D5637" w:rsidP="003410F5">
            <w:pPr>
              <w:widowControl w:val="0"/>
              <w:autoSpaceDE w:val="0"/>
              <w:autoSpaceDN w:val="0"/>
              <w:spacing w:before="1" w:line="240" w:lineRule="auto"/>
              <w:ind w:left="826"/>
              <w:rPr>
                <w:sz w:val="22"/>
                <w:szCs w:val="22"/>
              </w:rPr>
            </w:pPr>
            <w:r w:rsidRPr="00BE2D8A">
              <w:rPr>
                <w:sz w:val="22"/>
                <w:szCs w:val="22"/>
              </w:rPr>
              <w:t>Подпись, дата</w:t>
            </w:r>
          </w:p>
        </w:tc>
      </w:tr>
      <w:tr w:rsidR="002D5637" w:rsidRPr="00BE2D8A" w:rsidTr="003410F5">
        <w:trPr>
          <w:trHeight w:val="707"/>
        </w:trPr>
        <w:tc>
          <w:tcPr>
            <w:tcW w:w="3999" w:type="dxa"/>
          </w:tcPr>
          <w:p w:rsidR="002D5637" w:rsidRPr="00BE2D8A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2"/>
              </w:rPr>
            </w:pPr>
          </w:p>
        </w:tc>
        <w:tc>
          <w:tcPr>
            <w:tcW w:w="3193" w:type="dxa"/>
          </w:tcPr>
          <w:p w:rsidR="002D5637" w:rsidRPr="00BE2D8A" w:rsidRDefault="002D5637" w:rsidP="003410F5">
            <w:pPr>
              <w:widowControl w:val="0"/>
              <w:autoSpaceDE w:val="0"/>
              <w:autoSpaceDN w:val="0"/>
              <w:spacing w:line="240" w:lineRule="auto"/>
              <w:rPr>
                <w:sz w:val="18"/>
                <w:szCs w:val="22"/>
              </w:rPr>
            </w:pPr>
          </w:p>
        </w:tc>
        <w:tc>
          <w:tcPr>
            <w:tcW w:w="2873" w:type="dxa"/>
          </w:tcPr>
          <w:p w:rsidR="002D5637" w:rsidRPr="00BE2D8A" w:rsidRDefault="002D5637" w:rsidP="003410F5">
            <w:pPr>
              <w:widowControl w:val="0"/>
              <w:autoSpaceDE w:val="0"/>
              <w:autoSpaceDN w:val="0"/>
              <w:spacing w:before="11" w:line="240" w:lineRule="auto"/>
              <w:rPr>
                <w:b/>
                <w:sz w:val="27"/>
                <w:szCs w:val="22"/>
              </w:rPr>
            </w:pPr>
          </w:p>
          <w:p w:rsidR="002D5637" w:rsidRPr="00BE2D8A" w:rsidRDefault="002D5637" w:rsidP="003410F5">
            <w:pPr>
              <w:widowControl w:val="0"/>
              <w:autoSpaceDE w:val="0"/>
              <w:autoSpaceDN w:val="0"/>
              <w:spacing w:line="240" w:lineRule="auto"/>
              <w:ind w:right="93"/>
              <w:jc w:val="right"/>
              <w:rPr>
                <w:szCs w:val="22"/>
              </w:rPr>
            </w:pPr>
            <w:r w:rsidRPr="00BE2D8A">
              <w:rPr>
                <w:sz w:val="24"/>
                <w:szCs w:val="24"/>
              </w:rPr>
              <w:t>М.П</w:t>
            </w:r>
            <w:r w:rsidRPr="00BE2D8A">
              <w:rPr>
                <w:szCs w:val="22"/>
              </w:rPr>
              <w:t>.</w:t>
            </w:r>
          </w:p>
        </w:tc>
      </w:tr>
    </w:tbl>
    <w:p w:rsidR="002D5637" w:rsidRPr="007613BB" w:rsidRDefault="002D5637" w:rsidP="002D5637">
      <w:pPr>
        <w:widowControl w:val="0"/>
        <w:tabs>
          <w:tab w:val="left" w:pos="680"/>
          <w:tab w:val="left" w:pos="1491"/>
          <w:tab w:val="left" w:pos="3007"/>
          <w:tab w:val="left" w:pos="4139"/>
          <w:tab w:val="left" w:pos="5703"/>
          <w:tab w:val="left" w:pos="6613"/>
          <w:tab w:val="left" w:pos="7172"/>
          <w:tab w:val="left" w:pos="8705"/>
        </w:tabs>
        <w:autoSpaceDE w:val="0"/>
        <w:autoSpaceDN w:val="0"/>
        <w:spacing w:line="240" w:lineRule="auto"/>
        <w:ind w:firstLine="709"/>
        <w:jc w:val="both"/>
        <w:rPr>
          <w:sz w:val="22"/>
          <w:szCs w:val="22"/>
          <w:lang w:eastAsia="ru-RU" w:bidi="ru-RU"/>
        </w:rPr>
      </w:pPr>
    </w:p>
    <w:p w:rsidR="002D5637" w:rsidRPr="007613BB" w:rsidRDefault="002D5637" w:rsidP="002D5637">
      <w:pPr>
        <w:widowControl w:val="0"/>
        <w:autoSpaceDE w:val="0"/>
        <w:autoSpaceDN w:val="0"/>
        <w:spacing w:line="240" w:lineRule="auto"/>
        <w:jc w:val="center"/>
        <w:rPr>
          <w:sz w:val="22"/>
          <w:szCs w:val="22"/>
          <w:lang w:eastAsia="ru-RU" w:bidi="ru-RU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b/>
          <w:caps/>
          <w:sz w:val="22"/>
        </w:rPr>
      </w:pPr>
    </w:p>
    <w:p w:rsidR="00371DC7" w:rsidRPr="001A7944" w:rsidRDefault="00371DC7" w:rsidP="00371DC7">
      <w:pPr>
        <w:shd w:val="clear" w:color="auto" w:fill="FFFFFF"/>
        <w:tabs>
          <w:tab w:val="left" w:leader="underscore" w:pos="8861"/>
        </w:tabs>
        <w:jc w:val="center"/>
        <w:rPr>
          <w:sz w:val="22"/>
        </w:rPr>
      </w:pPr>
      <w:r w:rsidRPr="001A7944">
        <w:rPr>
          <w:b/>
          <w:caps/>
          <w:sz w:val="22"/>
        </w:rPr>
        <w:lastRenderedPageBreak/>
        <w:t>Министерство НАУКИ И ВЫСШЕГО ОБРАЗОВАНИЯ РОССИЙСКОЙ ФЕДЕРАЦИИ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высшего образования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Cs/>
          <w:i/>
          <w:iCs/>
          <w:spacing w:val="-2"/>
          <w:sz w:val="20"/>
          <w:szCs w:val="20"/>
          <w:lang w:eastAsia="ru-RU"/>
        </w:rPr>
      </w:pPr>
    </w:p>
    <w:p w:rsidR="00D25608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«Саратовский государственный университет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 генетики, биотехнологии и инженерии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 </w:t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имени Н.И. Вавилова»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Аттестационный лист №___от «____»________20_____г.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 xml:space="preserve">заседания аттестационной комиссии по практике 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по основной профессиональной образовательной программе высшего образования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«Технология и организация предприятий общественного питания»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ind w:firstLine="340"/>
        <w:jc w:val="center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направления подготовки 19.03.04 Технология продукции и организация общественного питания</w:t>
      </w:r>
    </w:p>
    <w:p w:rsidR="002D5637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Вид практики: производственная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Наименование практики: практика по получению профессиональных умений и опыта профессиональной деятельности (производственная практика)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Способ проведения практики: стационарная / выездная 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(нужное подчеркнуть)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Форма проведения практики: дискретная / непрерывная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(нужное подчеркнуть)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Присутствовали: 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 xml:space="preserve">Председатель аттестационной комиссии: 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 xml:space="preserve">зав. каф. ТПП </w:t>
      </w:r>
      <w:r w:rsidR="00371DC7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Рысмухамбетова Г</w:t>
      </w:r>
      <w:r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  <w:r w:rsidR="00371DC7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Е</w:t>
      </w:r>
      <w:r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  <w:r w:rsidRPr="00DB1F09">
        <w:rPr>
          <w:rFonts w:eastAsia="Arial Unicode MS"/>
          <w:bCs/>
          <w:iCs/>
          <w:spacing w:val="-2"/>
          <w:sz w:val="20"/>
          <w:szCs w:val="20"/>
          <w:u w:val="single"/>
          <w:lang w:eastAsia="ru-RU"/>
        </w:rPr>
        <w:t>.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Члены аттестационной комиссии:____________________________________________________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</w:t>
      </w:r>
      <w:r w:rsidR="00D25608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___________________________________________________________________________________</w:t>
      </w:r>
      <w:r w:rsidR="00D25608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Заслушали результат прохождения практики обучающегося____________________________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</w:t>
      </w:r>
      <w:r w:rsidR="00D25608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</w:t>
      </w:r>
      <w:r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___________________________________________________________________________________</w:t>
      </w:r>
      <w:r w:rsidR="00D25608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>____________</w:t>
      </w:r>
    </w:p>
    <w:p w:rsidR="002D5637" w:rsidRPr="00DB1F09" w:rsidRDefault="002D5637" w:rsidP="002D5637">
      <w:pPr>
        <w:keepNext/>
        <w:shd w:val="clear" w:color="auto" w:fill="FFFFFF"/>
        <w:spacing w:line="240" w:lineRule="auto"/>
        <w:rPr>
          <w:rFonts w:eastAsia="Arial Unicode MS"/>
          <w:bCs/>
          <w:iCs/>
          <w:spacing w:val="-2"/>
          <w:sz w:val="18"/>
          <w:szCs w:val="18"/>
          <w:lang w:eastAsia="ru-RU"/>
        </w:rPr>
      </w:pP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ab/>
      </w:r>
      <w:r w:rsidRPr="00DB1F09">
        <w:rPr>
          <w:rFonts w:eastAsia="Arial Unicode MS"/>
          <w:bCs/>
          <w:iCs/>
          <w:spacing w:val="-2"/>
          <w:sz w:val="18"/>
          <w:szCs w:val="18"/>
          <w:lang w:eastAsia="ru-RU"/>
        </w:rPr>
        <w:t>(Фамилия Имя Отчество)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jc w:val="both"/>
        <w:rPr>
          <w:spacing w:val="-4"/>
          <w:sz w:val="20"/>
          <w:szCs w:val="20"/>
          <w:u w:val="single"/>
        </w:rPr>
      </w:pPr>
      <w:r w:rsidRPr="00DB1F09">
        <w:rPr>
          <w:rFonts w:eastAsia="Arial Unicode MS"/>
          <w:bCs/>
          <w:iCs/>
          <w:spacing w:val="-2"/>
          <w:sz w:val="20"/>
          <w:szCs w:val="20"/>
          <w:lang w:eastAsia="ru-RU"/>
        </w:rPr>
        <w:t>На аттестацию представлены материалы: отчет по практике, дневник по практике, рабочий график (план) проведения практики, совместный рабочий</w:t>
      </w:r>
      <w:r w:rsidRPr="00DB1F09">
        <w:rPr>
          <w:spacing w:val="-4"/>
          <w:sz w:val="20"/>
          <w:szCs w:val="20"/>
        </w:rPr>
        <w:t xml:space="preserve"> график (план проведения практики, отзыв – характеристика и др.)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jc w:val="both"/>
        <w:rPr>
          <w:spacing w:val="-4"/>
          <w:sz w:val="20"/>
          <w:szCs w:val="20"/>
        </w:rPr>
      </w:pPr>
      <w:r w:rsidRPr="00DB1F09">
        <w:rPr>
          <w:spacing w:val="-4"/>
          <w:sz w:val="20"/>
          <w:szCs w:val="20"/>
        </w:rPr>
        <w:t>_____________________________________________________________________________________</w:t>
      </w:r>
      <w:r w:rsidR="00D25608">
        <w:rPr>
          <w:spacing w:val="-4"/>
          <w:sz w:val="20"/>
          <w:szCs w:val="20"/>
        </w:rPr>
        <w:t>____________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rPr>
          <w:sz w:val="18"/>
          <w:szCs w:val="18"/>
        </w:rPr>
      </w:pPr>
      <w:r w:rsidRPr="00DB1F09">
        <w:rPr>
          <w:sz w:val="20"/>
          <w:szCs w:val="20"/>
        </w:rPr>
        <w:tab/>
      </w:r>
      <w:r w:rsidRPr="00DB1F09">
        <w:rPr>
          <w:sz w:val="18"/>
          <w:szCs w:val="18"/>
        </w:rPr>
        <w:t>(нужное подчеркнуть и (или) подписать)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rPr>
          <w:b/>
          <w:sz w:val="20"/>
          <w:szCs w:val="20"/>
        </w:rPr>
      </w:pPr>
      <w:r w:rsidRPr="00DB1F09">
        <w:rPr>
          <w:b/>
          <w:sz w:val="20"/>
          <w:szCs w:val="20"/>
        </w:rPr>
        <w:t>Вопросы, заданные обучающемуся:</w:t>
      </w:r>
    </w:p>
    <w:p w:rsidR="002D5637" w:rsidRPr="00DB1F09" w:rsidRDefault="002D5637" w:rsidP="002D5637">
      <w:pPr>
        <w:tabs>
          <w:tab w:val="left" w:pos="4573"/>
        </w:tabs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1._________________________________________________________________________________</w:t>
      </w:r>
      <w:r w:rsidR="00D25608">
        <w:rPr>
          <w:sz w:val="20"/>
          <w:szCs w:val="20"/>
        </w:rPr>
        <w:t>___________</w:t>
      </w:r>
    </w:p>
    <w:p w:rsidR="002D5637" w:rsidRPr="00DB1F09" w:rsidRDefault="002D5637" w:rsidP="002D5637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2._________________________________________________________________________________</w:t>
      </w:r>
      <w:r w:rsidR="00D25608">
        <w:rPr>
          <w:sz w:val="20"/>
          <w:szCs w:val="20"/>
        </w:rPr>
        <w:t>___________</w:t>
      </w:r>
    </w:p>
    <w:p w:rsidR="002D5637" w:rsidRPr="00DB1F09" w:rsidRDefault="002D5637" w:rsidP="002D5637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3._________________________________________________________________________________</w:t>
      </w:r>
      <w:r w:rsidR="00D25608">
        <w:rPr>
          <w:sz w:val="20"/>
          <w:szCs w:val="20"/>
        </w:rPr>
        <w:t>___________</w:t>
      </w:r>
    </w:p>
    <w:p w:rsidR="002D5637" w:rsidRDefault="002D5637" w:rsidP="002D5637">
      <w:pPr>
        <w:spacing w:line="240" w:lineRule="auto"/>
        <w:rPr>
          <w:sz w:val="20"/>
          <w:szCs w:val="20"/>
        </w:rPr>
      </w:pPr>
    </w:p>
    <w:p w:rsidR="002D5637" w:rsidRPr="00DB1F09" w:rsidRDefault="002D5637" w:rsidP="002D5637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Общая характеристика ответов обучающегося:</w:t>
      </w:r>
      <w:r>
        <w:rPr>
          <w:sz w:val="20"/>
          <w:szCs w:val="20"/>
        </w:rPr>
        <w:t xml:space="preserve"> </w:t>
      </w:r>
      <w:r w:rsidRPr="00DB1F09">
        <w:rPr>
          <w:b/>
          <w:sz w:val="20"/>
          <w:szCs w:val="20"/>
        </w:rPr>
        <w:t>ответы в целом</w:t>
      </w:r>
      <w:r w:rsidR="00D25608">
        <w:rPr>
          <w:sz w:val="20"/>
          <w:szCs w:val="20"/>
        </w:rPr>
        <w:t xml:space="preserve"> </w:t>
      </w:r>
      <w:r w:rsidRPr="00DB1F09">
        <w:rPr>
          <w:sz w:val="20"/>
          <w:szCs w:val="20"/>
        </w:rPr>
        <w:t>____</w:t>
      </w:r>
      <w:r w:rsidR="00D25608">
        <w:rPr>
          <w:sz w:val="20"/>
          <w:szCs w:val="20"/>
        </w:rPr>
        <w:t>____________________________</w:t>
      </w:r>
      <w:r w:rsidRPr="00DB1F09">
        <w:rPr>
          <w:b/>
          <w:sz w:val="20"/>
          <w:szCs w:val="20"/>
        </w:rPr>
        <w:t>уровне</w:t>
      </w:r>
    </w:p>
    <w:p w:rsidR="002D5637" w:rsidRPr="00DB1F09" w:rsidRDefault="002D5637" w:rsidP="002D5637">
      <w:pPr>
        <w:spacing w:line="240" w:lineRule="auto"/>
        <w:rPr>
          <w:sz w:val="20"/>
          <w:szCs w:val="20"/>
        </w:rPr>
      </w:pPr>
      <w:r w:rsidRPr="00DB1F09">
        <w:rPr>
          <w:sz w:val="20"/>
          <w:szCs w:val="20"/>
        </w:rPr>
        <w:t>Решение аттестационной комиссии:</w:t>
      </w:r>
    </w:p>
    <w:p w:rsidR="002D5637" w:rsidRPr="00DB1F09" w:rsidRDefault="002D5637" w:rsidP="002D5637">
      <w:pPr>
        <w:widowControl w:val="0"/>
        <w:tabs>
          <w:tab w:val="left" w:pos="610"/>
        </w:tabs>
        <w:autoSpaceDE w:val="0"/>
        <w:autoSpaceDN w:val="0"/>
        <w:spacing w:line="240" w:lineRule="auto"/>
        <w:jc w:val="both"/>
        <w:rPr>
          <w:sz w:val="20"/>
          <w:szCs w:val="20"/>
        </w:rPr>
      </w:pPr>
      <w:r w:rsidRPr="00DB1F09">
        <w:rPr>
          <w:sz w:val="20"/>
          <w:szCs w:val="20"/>
        </w:rPr>
        <w:t>1. Признать, что обучающийся освоил / не освоил / освоил не в полном объеме все компетенции, предусмотренные программой производственной практики (Практика по получению профессиональных умений и опыта профессиональной деятельности (производственная</w:t>
      </w:r>
      <w:r w:rsidRPr="00DB1F09">
        <w:rPr>
          <w:spacing w:val="-4"/>
          <w:sz w:val="20"/>
          <w:szCs w:val="20"/>
        </w:rPr>
        <w:t xml:space="preserve"> </w:t>
      </w:r>
      <w:r w:rsidRPr="00DB1F09">
        <w:rPr>
          <w:sz w:val="20"/>
          <w:szCs w:val="20"/>
        </w:rPr>
        <w:t>практика))</w:t>
      </w:r>
    </w:p>
    <w:p w:rsidR="002D5637" w:rsidRDefault="002D5637" w:rsidP="002D5637">
      <w:pPr>
        <w:widowControl w:val="0"/>
        <w:autoSpaceDE w:val="0"/>
        <w:autoSpaceDN w:val="0"/>
        <w:spacing w:line="240" w:lineRule="auto"/>
        <w:ind w:left="2124" w:firstLine="708"/>
        <w:rPr>
          <w:sz w:val="20"/>
          <w:szCs w:val="20"/>
        </w:rPr>
      </w:pPr>
      <w:r w:rsidRPr="00DB1F09">
        <w:rPr>
          <w:sz w:val="20"/>
          <w:szCs w:val="20"/>
        </w:rPr>
        <w:t>(указывается наименование практики)</w:t>
      </w:r>
    </w:p>
    <w:p w:rsidR="002D5637" w:rsidRPr="00DB1F09" w:rsidRDefault="002D5637" w:rsidP="002D5637">
      <w:pPr>
        <w:widowControl w:val="0"/>
        <w:autoSpaceDE w:val="0"/>
        <w:autoSpaceDN w:val="0"/>
        <w:spacing w:line="240" w:lineRule="auto"/>
        <w:ind w:left="2124" w:firstLine="708"/>
        <w:rPr>
          <w:sz w:val="20"/>
          <w:szCs w:val="20"/>
        </w:rPr>
      </w:pPr>
    </w:p>
    <w:p w:rsidR="002D5637" w:rsidRPr="00DB1F09" w:rsidRDefault="002D5637" w:rsidP="002D5637">
      <w:pPr>
        <w:pStyle w:val="a7"/>
        <w:tabs>
          <w:tab w:val="left" w:pos="543"/>
        </w:tabs>
        <w:autoSpaceDE w:val="0"/>
        <w:autoSpaceDN w:val="0"/>
        <w:ind w:left="-10" w:right="135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B1F09">
        <w:rPr>
          <w:rFonts w:ascii="Times New Roman" w:hAnsi="Times New Roman" w:cs="Times New Roman"/>
          <w:sz w:val="20"/>
          <w:szCs w:val="20"/>
        </w:rPr>
        <w:t xml:space="preserve">2. </w:t>
      </w:r>
      <w:r w:rsidRPr="00DB1F09">
        <w:rPr>
          <w:rFonts w:ascii="Times New Roman" w:hAnsi="Times New Roman" w:cs="Times New Roman"/>
          <w:sz w:val="20"/>
          <w:szCs w:val="20"/>
          <w:lang w:eastAsia="en-US"/>
        </w:rPr>
        <w:t>Выставить в экзаменационную ведомость и зачетную книжку обучающегося: зачтено / не зачтено и (или) отлично / хорошо / удовлетворительно /</w:t>
      </w:r>
      <w:r w:rsidRPr="00DB1F09">
        <w:rPr>
          <w:rFonts w:ascii="Times New Roman" w:hAnsi="Times New Roman" w:cs="Times New Roman"/>
          <w:spacing w:val="-4"/>
          <w:sz w:val="20"/>
          <w:szCs w:val="20"/>
          <w:lang w:eastAsia="en-US"/>
        </w:rPr>
        <w:t xml:space="preserve"> </w:t>
      </w:r>
      <w:r w:rsidRPr="00DB1F09">
        <w:rPr>
          <w:rFonts w:ascii="Times New Roman" w:hAnsi="Times New Roman" w:cs="Times New Roman"/>
          <w:sz w:val="20"/>
          <w:szCs w:val="20"/>
          <w:lang w:eastAsia="en-US"/>
        </w:rPr>
        <w:t>неудовлетворительно.</w:t>
      </w:r>
    </w:p>
    <w:p w:rsidR="002D5637" w:rsidRPr="00DB1F09" w:rsidRDefault="002D5637" w:rsidP="002D5637">
      <w:pPr>
        <w:widowControl w:val="0"/>
        <w:autoSpaceDE w:val="0"/>
        <w:autoSpaceDN w:val="0"/>
        <w:spacing w:before="3" w:line="240" w:lineRule="auto"/>
        <w:rPr>
          <w:sz w:val="20"/>
          <w:szCs w:val="20"/>
        </w:rPr>
      </w:pPr>
    </w:p>
    <w:p w:rsidR="002D5637" w:rsidRPr="00DB1F09" w:rsidRDefault="002D5637" w:rsidP="00D25608">
      <w:pPr>
        <w:widowControl w:val="0"/>
        <w:autoSpaceDE w:val="0"/>
        <w:autoSpaceDN w:val="0"/>
        <w:spacing w:line="240" w:lineRule="auto"/>
        <w:rPr>
          <w:sz w:val="18"/>
          <w:szCs w:val="18"/>
        </w:rPr>
      </w:pPr>
      <w:r w:rsidRPr="00DB1F09">
        <w:rPr>
          <w:sz w:val="20"/>
          <w:szCs w:val="20"/>
        </w:rPr>
        <w:t xml:space="preserve">Особые мнения членов аттестационной комиссии: </w:t>
      </w:r>
      <w:r w:rsidRPr="00DB1F09">
        <w:rPr>
          <w:b/>
          <w:sz w:val="20"/>
          <w:szCs w:val="20"/>
        </w:rPr>
        <w:t>в целом, компетенции сформированы на</w:t>
      </w:r>
      <w:r w:rsidR="00D25608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_уровне</w:t>
      </w:r>
      <w:r w:rsidRPr="00DB1F09">
        <w:rPr>
          <w:b/>
          <w:sz w:val="20"/>
          <w:szCs w:val="20"/>
        </w:rPr>
        <w:tab/>
      </w:r>
      <w:r w:rsidRPr="00DB1F09">
        <w:rPr>
          <w:sz w:val="18"/>
          <w:szCs w:val="18"/>
        </w:rPr>
        <w:t>(уровень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обучающегося)</w:t>
      </w:r>
    </w:p>
    <w:p w:rsidR="002D5637" w:rsidRPr="00DB1F09" w:rsidRDefault="002D5637" w:rsidP="002D5637">
      <w:pPr>
        <w:widowControl w:val="0"/>
        <w:autoSpaceDE w:val="0"/>
        <w:autoSpaceDN w:val="0"/>
        <w:spacing w:line="251" w:lineRule="exact"/>
        <w:ind w:left="300"/>
        <w:rPr>
          <w:sz w:val="20"/>
          <w:szCs w:val="20"/>
        </w:rPr>
      </w:pPr>
      <w:r w:rsidRPr="00DB1F09">
        <w:rPr>
          <w:sz w:val="20"/>
          <w:szCs w:val="20"/>
        </w:rPr>
        <w:t>Председатель аттестационной комиссии</w:t>
      </w:r>
    </w:p>
    <w:p w:rsidR="002D5637" w:rsidRPr="00DB1F09" w:rsidRDefault="002D5637" w:rsidP="002D5637">
      <w:pPr>
        <w:widowControl w:val="0"/>
        <w:tabs>
          <w:tab w:val="left" w:pos="2061"/>
        </w:tabs>
        <w:autoSpaceDE w:val="0"/>
        <w:autoSpaceDN w:val="0"/>
        <w:spacing w:line="252" w:lineRule="exact"/>
        <w:ind w:left="300"/>
        <w:rPr>
          <w:sz w:val="20"/>
          <w:szCs w:val="20"/>
          <w:u w:val="single"/>
        </w:rPr>
      </w:pPr>
      <w:r w:rsidRPr="00DB1F09">
        <w:rPr>
          <w:sz w:val="20"/>
          <w:szCs w:val="20"/>
          <w:u w:val="single"/>
        </w:rPr>
        <w:t xml:space="preserve"> </w:t>
      </w:r>
      <w:r w:rsidRPr="00DB1F09">
        <w:rPr>
          <w:sz w:val="20"/>
          <w:szCs w:val="20"/>
          <w:u w:val="single"/>
        </w:rPr>
        <w:tab/>
        <w:t>/</w:t>
      </w:r>
      <w:r w:rsidR="00371DC7">
        <w:rPr>
          <w:sz w:val="20"/>
          <w:szCs w:val="20"/>
          <w:u w:val="single"/>
        </w:rPr>
        <w:t>Г</w:t>
      </w:r>
      <w:r>
        <w:rPr>
          <w:sz w:val="20"/>
          <w:szCs w:val="20"/>
          <w:u w:val="single"/>
        </w:rPr>
        <w:t>.</w:t>
      </w:r>
      <w:r w:rsidR="00371DC7">
        <w:rPr>
          <w:sz w:val="20"/>
          <w:szCs w:val="20"/>
          <w:u w:val="single"/>
        </w:rPr>
        <w:t>Е</w:t>
      </w:r>
      <w:r>
        <w:rPr>
          <w:sz w:val="20"/>
          <w:szCs w:val="20"/>
          <w:u w:val="single"/>
        </w:rPr>
        <w:t xml:space="preserve">. </w:t>
      </w:r>
      <w:r w:rsidR="00371DC7">
        <w:rPr>
          <w:sz w:val="20"/>
          <w:szCs w:val="20"/>
          <w:u w:val="single"/>
        </w:rPr>
        <w:t>Рысмухамбетова</w:t>
      </w:r>
      <w:r w:rsidRPr="00DB1F09">
        <w:rPr>
          <w:sz w:val="20"/>
          <w:szCs w:val="20"/>
          <w:u w:val="single"/>
        </w:rPr>
        <w:t>/</w:t>
      </w:r>
    </w:p>
    <w:p w:rsidR="002D5637" w:rsidRPr="00DB1F09" w:rsidRDefault="002D5637" w:rsidP="002D5637">
      <w:pPr>
        <w:widowControl w:val="0"/>
        <w:tabs>
          <w:tab w:val="left" w:pos="2034"/>
        </w:tabs>
        <w:autoSpaceDE w:val="0"/>
        <w:autoSpaceDN w:val="0"/>
        <w:spacing w:before="3" w:line="240" w:lineRule="auto"/>
        <w:ind w:left="602"/>
        <w:rPr>
          <w:sz w:val="18"/>
          <w:szCs w:val="18"/>
        </w:rPr>
      </w:pPr>
      <w:r w:rsidRPr="00DB1F09">
        <w:rPr>
          <w:sz w:val="18"/>
          <w:szCs w:val="18"/>
        </w:rPr>
        <w:t>(подпись)</w:t>
      </w:r>
      <w:r w:rsidRPr="00DB1F09">
        <w:rPr>
          <w:sz w:val="18"/>
          <w:szCs w:val="18"/>
        </w:rPr>
        <w:tab/>
        <w:t>(Фамилия,</w:t>
      </w:r>
      <w:r w:rsidRPr="00DB1F09">
        <w:rPr>
          <w:spacing w:val="-1"/>
          <w:sz w:val="18"/>
          <w:szCs w:val="18"/>
        </w:rPr>
        <w:t xml:space="preserve"> </w:t>
      </w:r>
      <w:r w:rsidRPr="00DB1F09">
        <w:rPr>
          <w:sz w:val="18"/>
          <w:szCs w:val="18"/>
        </w:rPr>
        <w:t>инициалы)</w:t>
      </w:r>
    </w:p>
    <w:p w:rsidR="002D5637" w:rsidRPr="00DB1F09" w:rsidRDefault="002D5637" w:rsidP="002D5637">
      <w:pPr>
        <w:widowControl w:val="0"/>
        <w:autoSpaceDE w:val="0"/>
        <w:autoSpaceDN w:val="0"/>
        <w:spacing w:before="181" w:after="11" w:line="240" w:lineRule="auto"/>
        <w:ind w:left="300"/>
        <w:rPr>
          <w:sz w:val="20"/>
          <w:szCs w:val="20"/>
        </w:rPr>
      </w:pPr>
      <w:r w:rsidRPr="00DB1F09">
        <w:rPr>
          <w:sz w:val="20"/>
          <w:szCs w:val="20"/>
        </w:rPr>
        <w:t>Члены комиссии:</w:t>
      </w:r>
    </w:p>
    <w:tbl>
      <w:tblPr>
        <w:tblW w:w="982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2"/>
        <w:gridCol w:w="4912"/>
      </w:tblGrid>
      <w:tr w:rsidR="002D5637" w:rsidRPr="00DB1F09" w:rsidTr="00371DC7">
        <w:trPr>
          <w:trHeight w:val="604"/>
        </w:trPr>
        <w:tc>
          <w:tcPr>
            <w:tcW w:w="4912" w:type="dxa"/>
          </w:tcPr>
          <w:p w:rsidR="002D5637" w:rsidRPr="00DB1F09" w:rsidRDefault="002D5637" w:rsidP="003410F5">
            <w:pPr>
              <w:widowControl w:val="0"/>
              <w:tabs>
                <w:tab w:val="left" w:pos="1961"/>
                <w:tab w:val="left" w:pos="4332"/>
              </w:tabs>
              <w:autoSpaceDE w:val="0"/>
              <w:autoSpaceDN w:val="0"/>
              <w:spacing w:line="244" w:lineRule="exact"/>
              <w:ind w:left="200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2D5637" w:rsidRPr="00DB1F09" w:rsidRDefault="002D5637" w:rsidP="003410F5">
            <w:pPr>
              <w:widowControl w:val="0"/>
              <w:tabs>
                <w:tab w:val="left" w:pos="2520"/>
              </w:tabs>
              <w:autoSpaceDE w:val="0"/>
              <w:autoSpaceDN w:val="0"/>
              <w:spacing w:before="1" w:line="240" w:lineRule="auto"/>
              <w:ind w:left="452"/>
              <w:rPr>
                <w:b/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(подпись)               (Фамилия,</w:t>
            </w:r>
            <w:r w:rsidRPr="00DB1F09">
              <w:rPr>
                <w:spacing w:val="-2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  <w:tc>
          <w:tcPr>
            <w:tcW w:w="4912" w:type="dxa"/>
          </w:tcPr>
          <w:p w:rsidR="002D5637" w:rsidRPr="00DB1F09" w:rsidRDefault="002D5637" w:rsidP="003410F5">
            <w:pPr>
              <w:widowControl w:val="0"/>
              <w:tabs>
                <w:tab w:val="left" w:pos="2119"/>
                <w:tab w:val="left" w:pos="4490"/>
              </w:tabs>
              <w:autoSpaceDE w:val="0"/>
              <w:autoSpaceDN w:val="0"/>
              <w:spacing w:line="244" w:lineRule="exact"/>
              <w:ind w:left="357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2D5637" w:rsidRPr="00DB1F09" w:rsidRDefault="002D5637" w:rsidP="003410F5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1" w:line="240" w:lineRule="auto"/>
              <w:ind w:left="609"/>
              <w:rPr>
                <w:b/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 xml:space="preserve">(подпись)            </w:t>
            </w:r>
            <w:r>
              <w:rPr>
                <w:sz w:val="18"/>
                <w:szCs w:val="18"/>
              </w:rPr>
              <w:t xml:space="preserve">   </w:t>
            </w:r>
            <w:r w:rsidRPr="00DB1F09">
              <w:rPr>
                <w:sz w:val="18"/>
                <w:szCs w:val="18"/>
              </w:rPr>
              <w:t xml:space="preserve">   (Фамилия,</w:t>
            </w:r>
            <w:r w:rsidRPr="00DB1F09">
              <w:rPr>
                <w:spacing w:val="-3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</w:t>
            </w:r>
            <w:r w:rsidRPr="00DB1F09">
              <w:rPr>
                <w:b/>
                <w:sz w:val="18"/>
                <w:szCs w:val="18"/>
              </w:rPr>
              <w:t>)</w:t>
            </w:r>
          </w:p>
        </w:tc>
      </w:tr>
      <w:tr w:rsidR="002D5637" w:rsidRPr="00DB1F09" w:rsidTr="00371DC7">
        <w:trPr>
          <w:trHeight w:val="607"/>
        </w:trPr>
        <w:tc>
          <w:tcPr>
            <w:tcW w:w="4912" w:type="dxa"/>
          </w:tcPr>
          <w:p w:rsidR="002D5637" w:rsidRPr="00DB1F09" w:rsidRDefault="002D5637" w:rsidP="003410F5">
            <w:pPr>
              <w:widowControl w:val="0"/>
              <w:tabs>
                <w:tab w:val="left" w:pos="1191"/>
                <w:tab w:val="left" w:pos="4221"/>
              </w:tabs>
              <w:autoSpaceDE w:val="0"/>
              <w:autoSpaceDN w:val="0"/>
              <w:spacing w:before="121" w:line="240" w:lineRule="auto"/>
              <w:ind w:left="200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2D5637" w:rsidRPr="00DB1F09" w:rsidRDefault="002D5637" w:rsidP="003410F5">
            <w:pPr>
              <w:widowControl w:val="0"/>
              <w:tabs>
                <w:tab w:val="left" w:pos="2520"/>
              </w:tabs>
              <w:autoSpaceDE w:val="0"/>
              <w:autoSpaceDN w:val="0"/>
              <w:spacing w:before="3" w:line="210" w:lineRule="exact"/>
              <w:ind w:left="452"/>
              <w:rPr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>(подпись)             (Фамилия,</w:t>
            </w:r>
            <w:r w:rsidRPr="00DB1F09">
              <w:rPr>
                <w:spacing w:val="-2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  <w:tc>
          <w:tcPr>
            <w:tcW w:w="4912" w:type="dxa"/>
          </w:tcPr>
          <w:p w:rsidR="002D5637" w:rsidRPr="00DB1F09" w:rsidRDefault="002D5637" w:rsidP="003410F5">
            <w:pPr>
              <w:widowControl w:val="0"/>
              <w:tabs>
                <w:tab w:val="left" w:pos="1348"/>
                <w:tab w:val="left" w:pos="4379"/>
              </w:tabs>
              <w:autoSpaceDE w:val="0"/>
              <w:autoSpaceDN w:val="0"/>
              <w:spacing w:before="121" w:line="240" w:lineRule="auto"/>
              <w:ind w:left="357"/>
              <w:rPr>
                <w:b/>
                <w:sz w:val="20"/>
                <w:szCs w:val="20"/>
              </w:rPr>
            </w:pPr>
            <w:r w:rsidRPr="00DB1F09">
              <w:rPr>
                <w:b/>
                <w:sz w:val="20"/>
                <w:szCs w:val="20"/>
                <w:u w:val="single"/>
              </w:rPr>
              <w:t xml:space="preserve"> </w:t>
            </w:r>
            <w:r w:rsidRPr="00DB1F09">
              <w:rPr>
                <w:b/>
                <w:sz w:val="20"/>
                <w:szCs w:val="20"/>
                <w:u w:val="single"/>
              </w:rPr>
              <w:tab/>
              <w:t>/</w:t>
            </w:r>
            <w:r w:rsidRPr="00DB1F09">
              <w:rPr>
                <w:b/>
                <w:sz w:val="20"/>
                <w:szCs w:val="20"/>
                <w:u w:val="single"/>
              </w:rPr>
              <w:tab/>
            </w:r>
            <w:r w:rsidRPr="00DB1F09">
              <w:rPr>
                <w:b/>
                <w:sz w:val="20"/>
                <w:szCs w:val="20"/>
              </w:rPr>
              <w:t>/</w:t>
            </w:r>
          </w:p>
          <w:p w:rsidR="002D5637" w:rsidRPr="00DB1F09" w:rsidRDefault="002D5637" w:rsidP="003410F5">
            <w:pPr>
              <w:widowControl w:val="0"/>
              <w:tabs>
                <w:tab w:val="left" w:pos="2678"/>
              </w:tabs>
              <w:autoSpaceDE w:val="0"/>
              <w:autoSpaceDN w:val="0"/>
              <w:spacing w:before="3" w:line="210" w:lineRule="exact"/>
              <w:ind w:left="609"/>
              <w:rPr>
                <w:sz w:val="18"/>
                <w:szCs w:val="18"/>
              </w:rPr>
            </w:pPr>
            <w:r w:rsidRPr="00DB1F09">
              <w:rPr>
                <w:sz w:val="18"/>
                <w:szCs w:val="18"/>
              </w:rPr>
              <w:t xml:space="preserve">(подпись)              </w:t>
            </w:r>
            <w:r>
              <w:rPr>
                <w:sz w:val="18"/>
                <w:szCs w:val="18"/>
              </w:rPr>
              <w:t xml:space="preserve">   </w:t>
            </w:r>
            <w:r w:rsidRPr="00DB1F09">
              <w:rPr>
                <w:sz w:val="18"/>
                <w:szCs w:val="18"/>
              </w:rPr>
              <w:t xml:space="preserve"> (Фамилия,</w:t>
            </w:r>
            <w:r w:rsidRPr="00DB1F09">
              <w:rPr>
                <w:spacing w:val="-3"/>
                <w:sz w:val="18"/>
                <w:szCs w:val="18"/>
              </w:rPr>
              <w:t xml:space="preserve"> </w:t>
            </w:r>
            <w:r w:rsidRPr="00DB1F09">
              <w:rPr>
                <w:sz w:val="18"/>
                <w:szCs w:val="18"/>
              </w:rPr>
              <w:t>инициалы)</w:t>
            </w:r>
          </w:p>
        </w:tc>
      </w:tr>
    </w:tbl>
    <w:p w:rsidR="00371DC7" w:rsidRDefault="00371DC7" w:rsidP="00371DC7">
      <w:pPr>
        <w:spacing w:line="240" w:lineRule="auto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962"/>
        <w:gridCol w:w="5001"/>
      </w:tblGrid>
      <w:tr w:rsidR="00371DC7" w:rsidRPr="00D919B1" w:rsidTr="00F35155">
        <w:tc>
          <w:tcPr>
            <w:tcW w:w="4394" w:type="dxa"/>
          </w:tcPr>
          <w:p w:rsidR="00371DC7" w:rsidRPr="00D919B1" w:rsidRDefault="00371DC7" w:rsidP="00F35155">
            <w:pPr>
              <w:pStyle w:val="10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*</w:t>
            </w:r>
            <w:r w:rsidRPr="00D919B1">
              <w:rPr>
                <w:rFonts w:ascii="Times New Roman" w:hAnsi="Times New Roman"/>
                <w:b/>
                <w:sz w:val="24"/>
                <w:szCs w:val="24"/>
              </w:rPr>
              <w:t xml:space="preserve"> Для обучающихся очной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заочной </w:t>
            </w:r>
            <w:r w:rsidRPr="00D919B1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5068" w:type="dxa"/>
          </w:tcPr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института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биотехнологи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/>
                <w:sz w:val="24"/>
                <w:szCs w:val="24"/>
              </w:rPr>
              <w:t>Вавиловский университет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Н.В.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Коник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обучающегося ______ курса, группы ____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 xml:space="preserve">направления подготовки 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Cs w:val="22"/>
              </w:rPr>
            </w:pPr>
            <w:r w:rsidRPr="00D919B1">
              <w:rPr>
                <w:rFonts w:ascii="Times New Roman" w:hAnsi="Times New Roman"/>
                <w:szCs w:val="22"/>
              </w:rPr>
              <w:t>19.</w:t>
            </w:r>
            <w:r>
              <w:rPr>
                <w:rFonts w:ascii="Times New Roman" w:hAnsi="Times New Roman"/>
                <w:szCs w:val="22"/>
              </w:rPr>
              <w:t>04.</w:t>
            </w:r>
            <w:r w:rsidRPr="00D919B1">
              <w:rPr>
                <w:rFonts w:ascii="Times New Roman" w:hAnsi="Times New Roman"/>
                <w:szCs w:val="22"/>
              </w:rPr>
              <w:t xml:space="preserve">04 Технология продукции и организация 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Cs w:val="22"/>
              </w:rPr>
            </w:pPr>
            <w:r w:rsidRPr="00D919B1">
              <w:rPr>
                <w:rFonts w:ascii="Times New Roman" w:hAnsi="Times New Roman"/>
                <w:szCs w:val="22"/>
              </w:rPr>
              <w:t>общественного питания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направленность (профиль)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и проектирование предприятий индустрии питания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</w:rPr>
              <w:t>Тел.:________________________________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D919B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-</w:t>
            </w:r>
            <w:r w:rsidRPr="00D919B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919B1">
              <w:rPr>
                <w:rFonts w:ascii="Times New Roman" w:hAnsi="Times New Roman"/>
                <w:sz w:val="24"/>
                <w:szCs w:val="24"/>
              </w:rPr>
              <w:t>: _____________________________</w:t>
            </w:r>
          </w:p>
          <w:p w:rsidR="00371DC7" w:rsidRPr="00D919B1" w:rsidRDefault="00371DC7" w:rsidP="00F35155">
            <w:pPr>
              <w:pStyle w:val="10"/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1DC7" w:rsidRPr="00EA6492" w:rsidRDefault="00371DC7" w:rsidP="00371DC7">
      <w:pPr>
        <w:pStyle w:val="1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1DC7" w:rsidRPr="00EA6492" w:rsidRDefault="00371DC7" w:rsidP="00371DC7">
      <w:pPr>
        <w:pStyle w:val="1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заявление.</w:t>
      </w:r>
    </w:p>
    <w:p w:rsidR="00371DC7" w:rsidRPr="00EA6492" w:rsidRDefault="00371DC7" w:rsidP="00371DC7">
      <w:pPr>
        <w:pStyle w:val="1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1DC7" w:rsidRDefault="00371DC7" w:rsidP="00371DC7">
      <w:pPr>
        <w:pStyle w:val="1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Настоящим сообщаю, что для прохождения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EA6492">
        <w:rPr>
          <w:rFonts w:ascii="Times New Roman" w:hAnsi="Times New Roman"/>
          <w:sz w:val="24"/>
          <w:szCs w:val="24"/>
        </w:rPr>
        <w:t>практики «</w:t>
      </w:r>
      <w:r w:rsidRPr="00371DC7">
        <w:rPr>
          <w:rFonts w:ascii="Times New Roman" w:hAnsi="Times New Roman"/>
          <w:i/>
          <w:sz w:val="24"/>
          <w:szCs w:val="24"/>
        </w:rPr>
        <w:t>П</w:t>
      </w:r>
      <w:r w:rsidRPr="00371DC7">
        <w:rPr>
          <w:rFonts w:ascii="Times New Roman" w:eastAsia="Arial Unicode MS" w:hAnsi="Times New Roman"/>
          <w:bCs/>
          <w:i/>
          <w:iCs/>
          <w:spacing w:val="-2"/>
          <w:sz w:val="24"/>
          <w:szCs w:val="24"/>
        </w:rPr>
        <w:t>рактика по получению профессиональных умений и опыта профессиональной деятельности (производственная практика)</w:t>
      </w:r>
      <w:r w:rsidRPr="00EA6492">
        <w:rPr>
          <w:rFonts w:ascii="Times New Roman" w:hAnsi="Times New Roman"/>
          <w:sz w:val="24"/>
          <w:szCs w:val="24"/>
        </w:rPr>
        <w:t>» мною выбран 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EA6492">
        <w:rPr>
          <w:rFonts w:ascii="Times New Roman" w:hAnsi="Times New Roman"/>
          <w:sz w:val="24"/>
          <w:szCs w:val="24"/>
        </w:rPr>
        <w:t>____ способ</w:t>
      </w:r>
    </w:p>
    <w:p w:rsidR="00371DC7" w:rsidRPr="000B37F7" w:rsidRDefault="00371DC7" w:rsidP="00371DC7">
      <w:pPr>
        <w:pStyle w:val="1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  <w:r w:rsidRPr="000B37F7">
        <w:rPr>
          <w:rFonts w:ascii="Times New Roman" w:hAnsi="Times New Roman"/>
          <w:sz w:val="20"/>
        </w:rPr>
        <w:t>стационарный/выездной</w:t>
      </w:r>
      <w:r w:rsidRPr="000B37F7">
        <w:rPr>
          <w:rFonts w:ascii="Times New Roman" w:hAnsi="Times New Roman"/>
          <w:sz w:val="20"/>
        </w:rPr>
        <w:tab/>
      </w:r>
    </w:p>
    <w:p w:rsidR="00371DC7" w:rsidRPr="00EA6492" w:rsidRDefault="00371DC7" w:rsidP="00371DC7">
      <w:pPr>
        <w:pStyle w:val="1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A6492">
        <w:rPr>
          <w:rFonts w:ascii="Times New Roman" w:hAnsi="Times New Roman"/>
          <w:sz w:val="24"/>
          <w:szCs w:val="24"/>
        </w:rPr>
        <w:t>прохождения практики.</w:t>
      </w:r>
    </w:p>
    <w:p w:rsidR="00371DC7" w:rsidRPr="00EA6492" w:rsidRDefault="00371DC7" w:rsidP="00371DC7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1DC7" w:rsidRPr="00EA6492" w:rsidRDefault="00371DC7" w:rsidP="00371DC7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Сроки прохождения практики:</w:t>
      </w:r>
    </w:p>
    <w:p w:rsidR="00371DC7" w:rsidRPr="00EA6492" w:rsidRDefault="00371DC7" w:rsidP="00371DC7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«___» ______________ 20___ г. – «___» ______________ 20___ г. </w:t>
      </w:r>
    </w:p>
    <w:p w:rsidR="00371DC7" w:rsidRPr="00EA6492" w:rsidRDefault="00371DC7" w:rsidP="00371DC7">
      <w:pPr>
        <w:pStyle w:val="1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71DC7" w:rsidRPr="00EA6492" w:rsidRDefault="00371DC7" w:rsidP="00371DC7">
      <w:pPr>
        <w:pStyle w:val="10"/>
        <w:spacing w:after="0" w:line="24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</w:r>
      <w:r w:rsidRPr="00EA6492">
        <w:rPr>
          <w:rFonts w:ascii="Times New Roman" w:hAnsi="Times New Roman"/>
          <w:sz w:val="24"/>
          <w:szCs w:val="24"/>
        </w:rPr>
        <w:tab/>
        <w:t>__________________</w:t>
      </w:r>
    </w:p>
    <w:p w:rsidR="00371DC7" w:rsidRPr="00EA6492" w:rsidRDefault="00371DC7" w:rsidP="00371DC7">
      <w:pPr>
        <w:pStyle w:val="1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</w:r>
      <w:r w:rsidRPr="00EA6492">
        <w:rPr>
          <w:rFonts w:ascii="Times New Roman" w:hAnsi="Times New Roman"/>
          <w:i/>
          <w:sz w:val="24"/>
          <w:szCs w:val="24"/>
        </w:rPr>
        <w:tab/>
        <w:t xml:space="preserve">   (подпись)</w:t>
      </w:r>
    </w:p>
    <w:p w:rsidR="00371DC7" w:rsidRPr="00EA6492" w:rsidRDefault="00371DC7" w:rsidP="00371DC7">
      <w:pPr>
        <w:pStyle w:val="1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>«____» ____________________ 20___ г.</w:t>
      </w:r>
    </w:p>
    <w:p w:rsidR="00371DC7" w:rsidRPr="00EA6492" w:rsidRDefault="00371DC7" w:rsidP="00371DC7">
      <w:pPr>
        <w:pStyle w:val="10"/>
        <w:spacing w:after="0" w:line="360" w:lineRule="auto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b/>
          <w:sz w:val="24"/>
          <w:szCs w:val="24"/>
        </w:rPr>
        <w:t>Согласовано</w:t>
      </w:r>
      <w:r w:rsidRPr="00EA6492">
        <w:rPr>
          <w:rFonts w:ascii="Times New Roman" w:hAnsi="Times New Roman"/>
          <w:sz w:val="24"/>
          <w:szCs w:val="24"/>
        </w:rPr>
        <w:t xml:space="preserve">: </w:t>
      </w:r>
    </w:p>
    <w:p w:rsidR="00371DC7" w:rsidRPr="00EA6492" w:rsidRDefault="00371DC7" w:rsidP="00371DC7">
      <w:pPr>
        <w:pStyle w:val="10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 w:rsidRPr="00EA6492"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EA6492">
        <w:rPr>
          <w:rFonts w:ascii="Times New Roman" w:hAnsi="Times New Roman"/>
          <w:sz w:val="24"/>
          <w:szCs w:val="24"/>
        </w:rPr>
        <w:tab/>
        <w:t xml:space="preserve">______________ 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/ </w:t>
      </w:r>
      <w:r w:rsidRPr="00EA6492">
        <w:rPr>
          <w:rFonts w:ascii="Times New Roman" w:hAnsi="Times New Roman"/>
          <w:sz w:val="24"/>
          <w:szCs w:val="24"/>
        </w:rPr>
        <w:t>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71DC7" w:rsidRDefault="00371DC7" w:rsidP="00371DC7">
      <w:pPr>
        <w:pStyle w:val="10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71DC7" w:rsidRDefault="00371DC7" w:rsidP="00371DC7">
      <w:pPr>
        <w:pStyle w:val="10"/>
        <w:spacing w:after="0" w:line="360" w:lineRule="auto"/>
        <w:rPr>
          <w:rFonts w:ascii="Times New Roman" w:hAnsi="Times New Roman"/>
          <w:i/>
          <w:sz w:val="28"/>
        </w:rPr>
      </w:pPr>
    </w:p>
    <w:p w:rsidR="00371DC7" w:rsidRPr="00EA6492" w:rsidRDefault="00371DC7" w:rsidP="00371DC7">
      <w:pPr>
        <w:pStyle w:val="10"/>
        <w:spacing w:after="0" w:line="24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института</w:t>
      </w:r>
      <w:r w:rsidRPr="00EA6492">
        <w:rPr>
          <w:rFonts w:ascii="Times New Roman" w:hAnsi="Times New Roman"/>
          <w:sz w:val="24"/>
          <w:szCs w:val="24"/>
        </w:rPr>
        <w:t xml:space="preserve"> </w:t>
      </w:r>
      <w:r w:rsidRPr="00EA6492">
        <w:rPr>
          <w:rFonts w:ascii="Times New Roman" w:hAnsi="Times New Roman"/>
          <w:sz w:val="24"/>
          <w:szCs w:val="24"/>
        </w:rPr>
        <w:tab/>
        <w:t>______________</w:t>
      </w:r>
      <w:r w:rsidRPr="00EA6492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EA6492">
        <w:rPr>
          <w:rFonts w:ascii="Times New Roman" w:hAnsi="Times New Roman"/>
          <w:sz w:val="24"/>
          <w:szCs w:val="24"/>
        </w:rPr>
        <w:t xml:space="preserve">  </w:t>
      </w:r>
      <w:r w:rsidRPr="00EA6492">
        <w:rPr>
          <w:rFonts w:ascii="Times New Roman" w:hAnsi="Times New Roman"/>
          <w:sz w:val="24"/>
          <w:szCs w:val="24"/>
          <w:u w:val="single"/>
        </w:rPr>
        <w:t>/                             /</w:t>
      </w:r>
      <w:r w:rsidRPr="00EA6492">
        <w:rPr>
          <w:rFonts w:ascii="Times New Roman" w:hAnsi="Times New Roman"/>
          <w:sz w:val="24"/>
          <w:szCs w:val="24"/>
        </w:rPr>
        <w:t xml:space="preserve"> ________________</w:t>
      </w:r>
    </w:p>
    <w:p w:rsidR="00371DC7" w:rsidRDefault="00371DC7" w:rsidP="00371DC7">
      <w:pPr>
        <w:pStyle w:val="10"/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  (подпись)                                                                        (дата)</w:t>
      </w:r>
    </w:p>
    <w:p w:rsidR="00371DC7" w:rsidRDefault="00371DC7" w:rsidP="00371DC7">
      <w:pPr>
        <w:pStyle w:val="Style1"/>
        <w:widowControl/>
        <w:tabs>
          <w:tab w:val="left" w:pos="900"/>
        </w:tabs>
        <w:spacing w:line="240" w:lineRule="auto"/>
        <w:ind w:left="720"/>
        <w:rPr>
          <w:b/>
          <w:sz w:val="28"/>
          <w:szCs w:val="28"/>
        </w:rPr>
      </w:pPr>
    </w:p>
    <w:p w:rsidR="00371DC7" w:rsidRDefault="00371DC7" w:rsidP="00371DC7">
      <w:pPr>
        <w:jc w:val="center"/>
        <w:rPr>
          <w:b/>
        </w:rPr>
      </w:pPr>
      <w:r w:rsidRPr="00C564FD">
        <w:rPr>
          <w:b/>
          <w:highlight w:val="cyan"/>
        </w:rPr>
        <w:t>*заявление заполняется полностью рукописно чёрной гелевой ручкой</w:t>
      </w:r>
      <w:r w:rsidRPr="00A411CC">
        <w:rPr>
          <w:b/>
        </w:rPr>
        <w:t xml:space="preserve"> </w:t>
      </w:r>
    </w:p>
    <w:p w:rsidR="003A003B" w:rsidRDefault="003A003B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  <w:bookmarkStart w:id="0" w:name="_GoBack"/>
      <w:bookmarkEnd w:id="0"/>
    </w:p>
    <w:p w:rsidR="003A003B" w:rsidRDefault="003A003B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p w:rsidR="003A003B" w:rsidRPr="00D16BEE" w:rsidRDefault="003A003B" w:rsidP="003A003B">
      <w:pPr>
        <w:jc w:val="center"/>
        <w:rPr>
          <w:b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857"/>
        <w:gridCol w:w="3778"/>
      </w:tblGrid>
      <w:tr w:rsidR="003A003B" w:rsidRPr="00682EAF" w:rsidTr="003F71F1">
        <w:tc>
          <w:tcPr>
            <w:tcW w:w="5484" w:type="dxa"/>
          </w:tcPr>
          <w:p w:rsidR="003A003B" w:rsidRPr="00682EAF" w:rsidRDefault="003A003B" w:rsidP="003F71F1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b/>
                <w:sz w:val="28"/>
                <w:szCs w:val="28"/>
              </w:rPr>
            </w:pPr>
            <w:r w:rsidRPr="00682EAF">
              <w:rPr>
                <w:b/>
                <w:sz w:val="28"/>
                <w:szCs w:val="28"/>
                <w:highlight w:val="cyan"/>
              </w:rPr>
              <w:lastRenderedPageBreak/>
              <w:t>Ходатайство предоставляется при прохождении практики ЗА пределами города Саратова</w:t>
            </w:r>
          </w:p>
        </w:tc>
        <w:tc>
          <w:tcPr>
            <w:tcW w:w="3793" w:type="dxa"/>
          </w:tcPr>
          <w:p w:rsidR="003A003B" w:rsidRPr="00682EAF" w:rsidRDefault="003A003B" w:rsidP="003F71F1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82EAF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</w:t>
            </w:r>
            <w:r w:rsidRPr="00682EAF">
              <w:rPr>
                <w:sz w:val="28"/>
                <w:szCs w:val="28"/>
              </w:rPr>
              <w:t xml:space="preserve"> ФГБОУ ВО</w:t>
            </w:r>
          </w:p>
          <w:p w:rsidR="003A003B" w:rsidRPr="00682EAF" w:rsidRDefault="003A003B" w:rsidP="003F71F1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Вавиловский университет</w:t>
            </w:r>
          </w:p>
          <w:p w:rsidR="003A003B" w:rsidRPr="00682EAF" w:rsidRDefault="003A003B" w:rsidP="003F71F1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Д.А. Соловьеву</w:t>
            </w:r>
          </w:p>
          <w:p w:rsidR="003A003B" w:rsidRPr="00682EAF" w:rsidRDefault="003A003B" w:rsidP="003F71F1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директора_________</w:t>
            </w:r>
          </w:p>
          <w:p w:rsidR="003A003B" w:rsidRPr="00682EAF" w:rsidRDefault="003A003B" w:rsidP="003F71F1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_________________________</w:t>
            </w:r>
          </w:p>
          <w:p w:rsidR="003A003B" w:rsidRPr="00682EAF" w:rsidRDefault="003A003B" w:rsidP="003F71F1">
            <w:pPr>
              <w:pStyle w:val="Style1"/>
              <w:widowControl/>
              <w:tabs>
                <w:tab w:val="left" w:pos="900"/>
              </w:tabs>
              <w:spacing w:line="240" w:lineRule="auto"/>
              <w:rPr>
                <w:b/>
                <w:sz w:val="28"/>
                <w:szCs w:val="28"/>
              </w:rPr>
            </w:pPr>
            <w:r w:rsidRPr="00682EAF">
              <w:rPr>
                <w:sz w:val="28"/>
                <w:szCs w:val="28"/>
              </w:rPr>
              <w:t>Иванова И.И.</w:t>
            </w:r>
          </w:p>
        </w:tc>
      </w:tr>
    </w:tbl>
    <w:p w:rsidR="003A003B" w:rsidRPr="00D16BEE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rPr>
          <w:b/>
          <w:sz w:val="28"/>
          <w:szCs w:val="28"/>
        </w:rPr>
      </w:pPr>
    </w:p>
    <w:p w:rsidR="003A003B" w:rsidRPr="00D16BEE" w:rsidRDefault="003A003B" w:rsidP="003A003B"/>
    <w:p w:rsidR="003A003B" w:rsidRPr="00D16BEE" w:rsidRDefault="003A003B" w:rsidP="003A003B"/>
    <w:p w:rsidR="003A003B" w:rsidRPr="00D16BEE" w:rsidRDefault="003A003B" w:rsidP="003A003B">
      <w:pPr>
        <w:tabs>
          <w:tab w:val="left" w:pos="3669"/>
        </w:tabs>
      </w:pPr>
      <w:r w:rsidRPr="00D16BEE">
        <w:tab/>
        <w:t>ХОДАТАЙСТВО</w:t>
      </w:r>
    </w:p>
    <w:p w:rsidR="003A003B" w:rsidRPr="00D16BEE" w:rsidRDefault="003A003B" w:rsidP="003A003B">
      <w:pPr>
        <w:tabs>
          <w:tab w:val="left" w:pos="3669"/>
        </w:tabs>
      </w:pPr>
    </w:p>
    <w:p w:rsidR="003A003B" w:rsidRPr="00D16BEE" w:rsidRDefault="003A003B" w:rsidP="003A003B">
      <w:pPr>
        <w:tabs>
          <w:tab w:val="left" w:pos="3669"/>
        </w:tabs>
      </w:pPr>
    </w:p>
    <w:p w:rsidR="003A003B" w:rsidRPr="00D16BEE" w:rsidRDefault="003A003B" w:rsidP="003A003B">
      <w:pPr>
        <w:tabs>
          <w:tab w:val="left" w:pos="3669"/>
        </w:tabs>
        <w:jc w:val="both"/>
      </w:pPr>
      <w:r w:rsidRPr="00D16BEE">
        <w:t>В связи с производственной необходимос</w:t>
      </w:r>
      <w:r>
        <w:t>тью прошу Вас разрешить Петрову </w:t>
      </w:r>
      <w:r w:rsidRPr="00D16BEE">
        <w:t>Д.Д., обучающемуся ___</w:t>
      </w:r>
      <w:r>
        <w:t xml:space="preserve"> </w:t>
      </w:r>
      <w:r w:rsidRPr="00D16BEE">
        <w:t>курса, группы</w:t>
      </w:r>
      <w:r>
        <w:t xml:space="preserve"> </w:t>
      </w:r>
      <w:r w:rsidRPr="00D16BEE">
        <w:t>____, направления подготовки ________________________________________________</w:t>
      </w:r>
      <w:r>
        <w:t>___</w:t>
      </w:r>
      <w:r w:rsidRPr="00D16BEE">
        <w:t>_________________</w:t>
      </w:r>
    </w:p>
    <w:p w:rsidR="003A003B" w:rsidRPr="00D16BEE" w:rsidRDefault="003A003B" w:rsidP="003A003B">
      <w:pPr>
        <w:tabs>
          <w:tab w:val="left" w:pos="3669"/>
        </w:tabs>
        <w:jc w:val="both"/>
      </w:pPr>
      <w:r w:rsidRPr="00D16BEE">
        <w:t>____________________________________________________________________</w:t>
      </w:r>
    </w:p>
    <w:p w:rsidR="003A003B" w:rsidRDefault="003A003B" w:rsidP="003A003B">
      <w:pPr>
        <w:tabs>
          <w:tab w:val="left" w:pos="3669"/>
        </w:tabs>
        <w:jc w:val="both"/>
      </w:pPr>
      <w:r w:rsidRPr="00D16BEE">
        <w:t>проходить практику на базе  _________________</w:t>
      </w:r>
      <w:r>
        <w:t>__________________________,</w:t>
      </w:r>
      <w:r w:rsidRPr="00D16BEE">
        <w:t xml:space="preserve"> располагающемуся по адресу  _________________________________________</w:t>
      </w:r>
    </w:p>
    <w:p w:rsidR="003A003B" w:rsidRPr="00D16BEE" w:rsidRDefault="003A003B" w:rsidP="003A003B">
      <w:pPr>
        <w:tabs>
          <w:tab w:val="left" w:pos="3669"/>
        </w:tabs>
        <w:jc w:val="both"/>
      </w:pPr>
      <w:r>
        <w:t>________________________________________________________________.</w:t>
      </w:r>
    </w:p>
    <w:p w:rsidR="003A003B" w:rsidRPr="00D16BEE" w:rsidRDefault="003A003B" w:rsidP="003A003B">
      <w:pPr>
        <w:tabs>
          <w:tab w:val="left" w:pos="3669"/>
        </w:tabs>
        <w:jc w:val="both"/>
      </w:pPr>
    </w:p>
    <w:p w:rsidR="003A003B" w:rsidRPr="00D16BEE" w:rsidRDefault="003A003B" w:rsidP="003A003B">
      <w:pPr>
        <w:tabs>
          <w:tab w:val="left" w:pos="3669"/>
        </w:tabs>
        <w:jc w:val="both"/>
      </w:pPr>
      <w:r w:rsidRPr="00D16BEE">
        <w:t>Все расходы на трансфер практиканта и осуществляемую им деятельность на предприятии "_____</w:t>
      </w:r>
      <w:r>
        <w:t>__________</w:t>
      </w:r>
      <w:r w:rsidRPr="00D16BEE">
        <w:t>____" берёт на себя.</w:t>
      </w:r>
    </w:p>
    <w:p w:rsidR="003A003B" w:rsidRPr="00D16BEE" w:rsidRDefault="003A003B" w:rsidP="003A003B">
      <w:pPr>
        <w:tabs>
          <w:tab w:val="left" w:pos="3669"/>
        </w:tabs>
      </w:pPr>
    </w:p>
    <w:p w:rsidR="003A003B" w:rsidRPr="00D16BEE" w:rsidRDefault="003A003B" w:rsidP="003A003B">
      <w:pPr>
        <w:tabs>
          <w:tab w:val="left" w:pos="3669"/>
        </w:tabs>
      </w:pPr>
      <w:r w:rsidRPr="00D16BEE">
        <w:t>Подпись___________________________________ М.П.</w:t>
      </w:r>
    </w:p>
    <w:p w:rsidR="003A003B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</w:pPr>
      <w:r>
        <w:rPr>
          <w:b/>
          <w:sz w:val="36"/>
          <w:szCs w:val="36"/>
          <w:highlight w:val="cyan"/>
        </w:rPr>
        <w:br w:type="page"/>
      </w:r>
    </w:p>
    <w:p w:rsidR="003A003B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  <w:highlight w:val="cyan"/>
        </w:rPr>
      </w:pPr>
      <w:r>
        <w:rPr>
          <w:b/>
          <w:sz w:val="36"/>
          <w:szCs w:val="36"/>
          <w:highlight w:val="cyan"/>
        </w:rPr>
        <w:lastRenderedPageBreak/>
        <w:t>!!!</w:t>
      </w:r>
    </w:p>
    <w:p w:rsidR="003A003B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  <w:r w:rsidRPr="00FB317E">
        <w:rPr>
          <w:b/>
          <w:sz w:val="36"/>
          <w:szCs w:val="36"/>
          <w:highlight w:val="cyan"/>
        </w:rPr>
        <w:t>ИНДИВИДУАЛЬНОЕ ЗАДАНИЕ, РАБОЧИЙ  И СОВМЕСТНЫЙ ПЛАНЫ ЗАПОЛНЯЮТСЯ СОВМЕСТНО С РУКОВОДИТЕЛЯМИ ВКР</w:t>
      </w:r>
    </w:p>
    <w:p w:rsidR="003A003B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</w:p>
    <w:p w:rsidR="003A003B" w:rsidRPr="00FB317E" w:rsidRDefault="003A003B" w:rsidP="003A003B">
      <w:pPr>
        <w:pStyle w:val="Style1"/>
        <w:widowControl/>
        <w:tabs>
          <w:tab w:val="left" w:pos="900"/>
        </w:tabs>
        <w:spacing w:line="240" w:lineRule="auto"/>
        <w:ind w:left="720"/>
        <w:jc w:val="center"/>
        <w:rPr>
          <w:b/>
          <w:sz w:val="36"/>
          <w:szCs w:val="36"/>
        </w:rPr>
      </w:pPr>
      <w:r w:rsidRPr="00C861B3">
        <w:rPr>
          <w:b/>
          <w:sz w:val="36"/>
          <w:szCs w:val="36"/>
          <w:highlight w:val="green"/>
        </w:rPr>
        <w:t>КОЛИЧЕСТВО ЗАПОЛНЕННЫХ ДНЕЙ В ДНЕВНИКАХ ДОЛЖНО СООТВЕТСТВОВАТЬ КОЛИЧЕСТВУ ДНЕЙ ПРАКТИКИ</w:t>
      </w:r>
    </w:p>
    <w:p w:rsidR="003A003B" w:rsidRDefault="003A003B" w:rsidP="002D5637">
      <w:pPr>
        <w:keepNext/>
        <w:shd w:val="clear" w:color="auto" w:fill="FFFFFF"/>
        <w:spacing w:line="240" w:lineRule="auto"/>
        <w:ind w:firstLine="340"/>
        <w:jc w:val="right"/>
        <w:rPr>
          <w:rFonts w:eastAsia="Arial Unicode MS"/>
          <w:bCs/>
          <w:i/>
          <w:iCs/>
          <w:spacing w:val="-2"/>
          <w:sz w:val="24"/>
          <w:szCs w:val="24"/>
          <w:lang w:eastAsia="ru-RU"/>
        </w:rPr>
      </w:pPr>
    </w:p>
    <w:sectPr w:rsidR="003A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ED" w:rsidRDefault="007457ED" w:rsidP="002D5637">
      <w:pPr>
        <w:spacing w:line="240" w:lineRule="auto"/>
      </w:pPr>
      <w:r>
        <w:separator/>
      </w:r>
    </w:p>
  </w:endnote>
  <w:endnote w:type="continuationSeparator" w:id="0">
    <w:p w:rsidR="007457ED" w:rsidRDefault="007457ED" w:rsidP="002D56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ED" w:rsidRDefault="007457ED" w:rsidP="002D5637">
      <w:pPr>
        <w:spacing w:line="240" w:lineRule="auto"/>
      </w:pPr>
      <w:r>
        <w:separator/>
      </w:r>
    </w:p>
  </w:footnote>
  <w:footnote w:type="continuationSeparator" w:id="0">
    <w:p w:rsidR="007457ED" w:rsidRDefault="007457ED" w:rsidP="002D56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4368DF"/>
    <w:multiLevelType w:val="hybridMultilevel"/>
    <w:tmpl w:val="EF9A7C80"/>
    <w:lvl w:ilvl="0" w:tplc="3F90E1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7703AF"/>
    <w:multiLevelType w:val="multilevel"/>
    <w:tmpl w:val="AE905F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9B5B11"/>
    <w:multiLevelType w:val="hybridMultilevel"/>
    <w:tmpl w:val="B122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7FA0"/>
    <w:multiLevelType w:val="hybridMultilevel"/>
    <w:tmpl w:val="FF10D1FA"/>
    <w:lvl w:ilvl="0" w:tplc="3392C7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134A0A"/>
    <w:multiLevelType w:val="hybridMultilevel"/>
    <w:tmpl w:val="6E18EFDC"/>
    <w:lvl w:ilvl="0" w:tplc="4F166C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6F04D5"/>
    <w:multiLevelType w:val="hybridMultilevel"/>
    <w:tmpl w:val="066497C6"/>
    <w:lvl w:ilvl="0" w:tplc="78ACB97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9F019B"/>
    <w:multiLevelType w:val="hybridMultilevel"/>
    <w:tmpl w:val="9D54288A"/>
    <w:lvl w:ilvl="0" w:tplc="CA1C09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2E6137"/>
    <w:multiLevelType w:val="hybridMultilevel"/>
    <w:tmpl w:val="74520274"/>
    <w:lvl w:ilvl="0" w:tplc="CA1C09C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166144"/>
    <w:multiLevelType w:val="hybridMultilevel"/>
    <w:tmpl w:val="FBDA885E"/>
    <w:lvl w:ilvl="0" w:tplc="E0E8B3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B76578"/>
    <w:multiLevelType w:val="hybridMultilevel"/>
    <w:tmpl w:val="DE9A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1C025B"/>
    <w:multiLevelType w:val="multilevel"/>
    <w:tmpl w:val="1152D9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36" w:hanging="1800"/>
      </w:pPr>
      <w:rPr>
        <w:rFonts w:hint="default"/>
      </w:rPr>
    </w:lvl>
  </w:abstractNum>
  <w:abstractNum w:abstractNumId="12" w15:restartNumberingAfterBreak="0">
    <w:nsid w:val="1B9552F0"/>
    <w:multiLevelType w:val="multilevel"/>
    <w:tmpl w:val="1B9552F0"/>
    <w:lvl w:ilvl="0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1832FC"/>
    <w:multiLevelType w:val="hybridMultilevel"/>
    <w:tmpl w:val="EDCE9B4A"/>
    <w:lvl w:ilvl="0" w:tplc="D596655C">
      <w:start w:val="3"/>
      <w:numFmt w:val="decimal"/>
      <w:lvlText w:val="%1"/>
      <w:lvlJc w:val="left"/>
      <w:pPr>
        <w:ind w:left="1331" w:hanging="672"/>
      </w:pPr>
      <w:rPr>
        <w:rFonts w:hint="default"/>
        <w:lang w:val="ru-RU" w:eastAsia="en-US" w:bidi="ar-SA"/>
      </w:rPr>
    </w:lvl>
    <w:lvl w:ilvl="1" w:tplc="E75EB478">
      <w:numFmt w:val="none"/>
      <w:lvlText w:val=""/>
      <w:lvlJc w:val="left"/>
      <w:pPr>
        <w:tabs>
          <w:tab w:val="num" w:pos="360"/>
        </w:tabs>
      </w:pPr>
    </w:lvl>
    <w:lvl w:ilvl="2" w:tplc="D3BEA9B8">
      <w:numFmt w:val="bullet"/>
      <w:lvlText w:val="•"/>
      <w:lvlJc w:val="left"/>
      <w:pPr>
        <w:ind w:left="2677" w:hanging="672"/>
      </w:pPr>
      <w:rPr>
        <w:rFonts w:hint="default"/>
        <w:lang w:val="ru-RU" w:eastAsia="en-US" w:bidi="ar-SA"/>
      </w:rPr>
    </w:lvl>
    <w:lvl w:ilvl="3" w:tplc="71449FCC">
      <w:numFmt w:val="bullet"/>
      <w:lvlText w:val="•"/>
      <w:lvlJc w:val="left"/>
      <w:pPr>
        <w:ind w:left="3346" w:hanging="672"/>
      </w:pPr>
      <w:rPr>
        <w:rFonts w:hint="default"/>
        <w:lang w:val="ru-RU" w:eastAsia="en-US" w:bidi="ar-SA"/>
      </w:rPr>
    </w:lvl>
    <w:lvl w:ilvl="4" w:tplc="FC18C3D4">
      <w:numFmt w:val="bullet"/>
      <w:lvlText w:val="•"/>
      <w:lvlJc w:val="left"/>
      <w:pPr>
        <w:ind w:left="4015" w:hanging="672"/>
      </w:pPr>
      <w:rPr>
        <w:rFonts w:hint="default"/>
        <w:lang w:val="ru-RU" w:eastAsia="en-US" w:bidi="ar-SA"/>
      </w:rPr>
    </w:lvl>
    <w:lvl w:ilvl="5" w:tplc="12E4F89A">
      <w:numFmt w:val="bullet"/>
      <w:lvlText w:val="•"/>
      <w:lvlJc w:val="left"/>
      <w:pPr>
        <w:ind w:left="4683" w:hanging="672"/>
      </w:pPr>
      <w:rPr>
        <w:rFonts w:hint="default"/>
        <w:lang w:val="ru-RU" w:eastAsia="en-US" w:bidi="ar-SA"/>
      </w:rPr>
    </w:lvl>
    <w:lvl w:ilvl="6" w:tplc="B4C0A3C8">
      <w:numFmt w:val="bullet"/>
      <w:lvlText w:val="•"/>
      <w:lvlJc w:val="left"/>
      <w:pPr>
        <w:ind w:left="5352" w:hanging="672"/>
      </w:pPr>
      <w:rPr>
        <w:rFonts w:hint="default"/>
        <w:lang w:val="ru-RU" w:eastAsia="en-US" w:bidi="ar-SA"/>
      </w:rPr>
    </w:lvl>
    <w:lvl w:ilvl="7" w:tplc="D4E2582A">
      <w:numFmt w:val="bullet"/>
      <w:lvlText w:val="•"/>
      <w:lvlJc w:val="left"/>
      <w:pPr>
        <w:ind w:left="6021" w:hanging="672"/>
      </w:pPr>
      <w:rPr>
        <w:rFonts w:hint="default"/>
        <w:lang w:val="ru-RU" w:eastAsia="en-US" w:bidi="ar-SA"/>
      </w:rPr>
    </w:lvl>
    <w:lvl w:ilvl="8" w:tplc="9F12FB7C">
      <w:numFmt w:val="bullet"/>
      <w:lvlText w:val="•"/>
      <w:lvlJc w:val="left"/>
      <w:pPr>
        <w:ind w:left="6690" w:hanging="672"/>
      </w:pPr>
      <w:rPr>
        <w:rFonts w:hint="default"/>
        <w:lang w:val="ru-RU" w:eastAsia="en-US" w:bidi="ar-SA"/>
      </w:rPr>
    </w:lvl>
  </w:abstractNum>
  <w:abstractNum w:abstractNumId="14" w15:restartNumberingAfterBreak="0">
    <w:nsid w:val="255C020E"/>
    <w:multiLevelType w:val="hybridMultilevel"/>
    <w:tmpl w:val="F4B0B9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23A38"/>
    <w:multiLevelType w:val="hybridMultilevel"/>
    <w:tmpl w:val="4A70126A"/>
    <w:lvl w:ilvl="0" w:tplc="BB2C297C">
      <w:numFmt w:val="bullet"/>
      <w:lvlText w:val="-"/>
      <w:lvlJc w:val="left"/>
      <w:pPr>
        <w:ind w:left="116" w:hanging="212"/>
      </w:pPr>
      <w:rPr>
        <w:rFonts w:ascii="Liberation Serif" w:eastAsia="Liberation Serif" w:hAnsi="Liberation Serif" w:cs="Liberation Serif" w:hint="default"/>
        <w:spacing w:val="-23"/>
        <w:w w:val="100"/>
        <w:sz w:val="28"/>
        <w:szCs w:val="28"/>
        <w:lang w:val="ru-RU" w:eastAsia="ru-RU" w:bidi="ru-RU"/>
      </w:rPr>
    </w:lvl>
    <w:lvl w:ilvl="1" w:tplc="E1A28208">
      <w:numFmt w:val="bullet"/>
      <w:lvlText w:val="-"/>
      <w:lvlJc w:val="left"/>
      <w:pPr>
        <w:ind w:left="116" w:hanging="192"/>
      </w:pPr>
      <w:rPr>
        <w:rFonts w:ascii="Liberation Serif" w:eastAsia="Liberation Serif" w:hAnsi="Liberation Serif" w:cs="Liberation Serif" w:hint="default"/>
        <w:w w:val="100"/>
        <w:sz w:val="28"/>
        <w:szCs w:val="28"/>
        <w:lang w:val="ru-RU" w:eastAsia="ru-RU" w:bidi="ru-RU"/>
      </w:rPr>
    </w:lvl>
    <w:lvl w:ilvl="2" w:tplc="05BEB86C">
      <w:numFmt w:val="bullet"/>
      <w:lvlText w:val="•"/>
      <w:lvlJc w:val="left"/>
      <w:pPr>
        <w:ind w:left="-27" w:hanging="192"/>
      </w:pPr>
      <w:rPr>
        <w:rFonts w:hint="default"/>
        <w:lang w:val="ru-RU" w:eastAsia="ru-RU" w:bidi="ru-RU"/>
      </w:rPr>
    </w:lvl>
    <w:lvl w:ilvl="3" w:tplc="C1184BD6">
      <w:numFmt w:val="bullet"/>
      <w:lvlText w:val="•"/>
      <w:lvlJc w:val="left"/>
      <w:pPr>
        <w:ind w:left="-101" w:hanging="192"/>
      </w:pPr>
      <w:rPr>
        <w:rFonts w:hint="default"/>
        <w:lang w:val="ru-RU" w:eastAsia="ru-RU" w:bidi="ru-RU"/>
      </w:rPr>
    </w:lvl>
    <w:lvl w:ilvl="4" w:tplc="CA7C8234">
      <w:numFmt w:val="bullet"/>
      <w:lvlText w:val="•"/>
      <w:lvlJc w:val="left"/>
      <w:pPr>
        <w:ind w:left="-174" w:hanging="192"/>
      </w:pPr>
      <w:rPr>
        <w:rFonts w:hint="default"/>
        <w:lang w:val="ru-RU" w:eastAsia="ru-RU" w:bidi="ru-RU"/>
      </w:rPr>
    </w:lvl>
    <w:lvl w:ilvl="5" w:tplc="93C0AC20">
      <w:numFmt w:val="bullet"/>
      <w:lvlText w:val="•"/>
      <w:lvlJc w:val="left"/>
      <w:pPr>
        <w:ind w:left="-248" w:hanging="192"/>
      </w:pPr>
      <w:rPr>
        <w:rFonts w:hint="default"/>
        <w:lang w:val="ru-RU" w:eastAsia="ru-RU" w:bidi="ru-RU"/>
      </w:rPr>
    </w:lvl>
    <w:lvl w:ilvl="6" w:tplc="BB9CDAF8">
      <w:numFmt w:val="bullet"/>
      <w:lvlText w:val="•"/>
      <w:lvlJc w:val="left"/>
      <w:pPr>
        <w:ind w:left="-321" w:hanging="192"/>
      </w:pPr>
      <w:rPr>
        <w:rFonts w:hint="default"/>
        <w:lang w:val="ru-RU" w:eastAsia="ru-RU" w:bidi="ru-RU"/>
      </w:rPr>
    </w:lvl>
    <w:lvl w:ilvl="7" w:tplc="15908C4E">
      <w:numFmt w:val="bullet"/>
      <w:lvlText w:val="•"/>
      <w:lvlJc w:val="left"/>
      <w:pPr>
        <w:ind w:left="-395" w:hanging="192"/>
      </w:pPr>
      <w:rPr>
        <w:rFonts w:hint="default"/>
        <w:lang w:val="ru-RU" w:eastAsia="ru-RU" w:bidi="ru-RU"/>
      </w:rPr>
    </w:lvl>
    <w:lvl w:ilvl="8" w:tplc="F3467346">
      <w:numFmt w:val="bullet"/>
      <w:lvlText w:val="•"/>
      <w:lvlJc w:val="left"/>
      <w:pPr>
        <w:ind w:left="-468" w:hanging="192"/>
      </w:pPr>
      <w:rPr>
        <w:rFonts w:hint="default"/>
        <w:lang w:val="ru-RU" w:eastAsia="ru-RU" w:bidi="ru-RU"/>
      </w:rPr>
    </w:lvl>
  </w:abstractNum>
  <w:abstractNum w:abstractNumId="16" w15:restartNumberingAfterBreak="0">
    <w:nsid w:val="2EB92F2B"/>
    <w:multiLevelType w:val="hybridMultilevel"/>
    <w:tmpl w:val="4BA44A76"/>
    <w:lvl w:ilvl="0" w:tplc="F8E61ABC">
      <w:start w:val="1"/>
      <w:numFmt w:val="decimal"/>
      <w:lvlText w:val="%1"/>
      <w:lvlJc w:val="left"/>
      <w:pPr>
        <w:ind w:left="300" w:hanging="591"/>
      </w:pPr>
      <w:rPr>
        <w:rFonts w:hint="default"/>
        <w:lang w:val="ru-RU" w:eastAsia="en-US" w:bidi="ar-SA"/>
      </w:rPr>
    </w:lvl>
    <w:lvl w:ilvl="1" w:tplc="202E0CDA">
      <w:numFmt w:val="none"/>
      <w:lvlText w:val=""/>
      <w:lvlJc w:val="left"/>
      <w:pPr>
        <w:tabs>
          <w:tab w:val="num" w:pos="360"/>
        </w:tabs>
      </w:pPr>
    </w:lvl>
    <w:lvl w:ilvl="2" w:tplc="59208B46">
      <w:numFmt w:val="bullet"/>
      <w:lvlText w:val="•"/>
      <w:lvlJc w:val="left"/>
      <w:pPr>
        <w:ind w:left="2421" w:hanging="591"/>
      </w:pPr>
      <w:rPr>
        <w:rFonts w:hint="default"/>
        <w:lang w:val="ru-RU" w:eastAsia="en-US" w:bidi="ar-SA"/>
      </w:rPr>
    </w:lvl>
    <w:lvl w:ilvl="3" w:tplc="7A4AF1C2">
      <w:numFmt w:val="bullet"/>
      <w:lvlText w:val="•"/>
      <w:lvlJc w:val="left"/>
      <w:pPr>
        <w:ind w:left="3481" w:hanging="591"/>
      </w:pPr>
      <w:rPr>
        <w:rFonts w:hint="default"/>
        <w:lang w:val="ru-RU" w:eastAsia="en-US" w:bidi="ar-SA"/>
      </w:rPr>
    </w:lvl>
    <w:lvl w:ilvl="4" w:tplc="5A968EBA">
      <w:numFmt w:val="bullet"/>
      <w:lvlText w:val="•"/>
      <w:lvlJc w:val="left"/>
      <w:pPr>
        <w:ind w:left="4542" w:hanging="591"/>
      </w:pPr>
      <w:rPr>
        <w:rFonts w:hint="default"/>
        <w:lang w:val="ru-RU" w:eastAsia="en-US" w:bidi="ar-SA"/>
      </w:rPr>
    </w:lvl>
    <w:lvl w:ilvl="5" w:tplc="229620DC">
      <w:numFmt w:val="bullet"/>
      <w:lvlText w:val="•"/>
      <w:lvlJc w:val="left"/>
      <w:pPr>
        <w:ind w:left="5603" w:hanging="591"/>
      </w:pPr>
      <w:rPr>
        <w:rFonts w:hint="default"/>
        <w:lang w:val="ru-RU" w:eastAsia="en-US" w:bidi="ar-SA"/>
      </w:rPr>
    </w:lvl>
    <w:lvl w:ilvl="6" w:tplc="102CB430">
      <w:numFmt w:val="bullet"/>
      <w:lvlText w:val="•"/>
      <w:lvlJc w:val="left"/>
      <w:pPr>
        <w:ind w:left="6663" w:hanging="591"/>
      </w:pPr>
      <w:rPr>
        <w:rFonts w:hint="default"/>
        <w:lang w:val="ru-RU" w:eastAsia="en-US" w:bidi="ar-SA"/>
      </w:rPr>
    </w:lvl>
    <w:lvl w:ilvl="7" w:tplc="175A5F9E">
      <w:numFmt w:val="bullet"/>
      <w:lvlText w:val="•"/>
      <w:lvlJc w:val="left"/>
      <w:pPr>
        <w:ind w:left="7724" w:hanging="591"/>
      </w:pPr>
      <w:rPr>
        <w:rFonts w:hint="default"/>
        <w:lang w:val="ru-RU" w:eastAsia="en-US" w:bidi="ar-SA"/>
      </w:rPr>
    </w:lvl>
    <w:lvl w:ilvl="8" w:tplc="CD306340">
      <w:numFmt w:val="bullet"/>
      <w:lvlText w:val="•"/>
      <w:lvlJc w:val="left"/>
      <w:pPr>
        <w:ind w:left="8785" w:hanging="591"/>
      </w:pPr>
      <w:rPr>
        <w:rFonts w:hint="default"/>
        <w:lang w:val="ru-RU" w:eastAsia="en-US" w:bidi="ar-SA"/>
      </w:rPr>
    </w:lvl>
  </w:abstractNum>
  <w:abstractNum w:abstractNumId="17" w15:restartNumberingAfterBreak="0">
    <w:nsid w:val="2FB43EA4"/>
    <w:multiLevelType w:val="multilevel"/>
    <w:tmpl w:val="A684A61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3BD52601"/>
    <w:multiLevelType w:val="hybridMultilevel"/>
    <w:tmpl w:val="44167162"/>
    <w:lvl w:ilvl="0" w:tplc="CA1C09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ED23A0"/>
    <w:multiLevelType w:val="hybridMultilevel"/>
    <w:tmpl w:val="CAD85946"/>
    <w:lvl w:ilvl="0" w:tplc="3392C7E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DB4B2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801996"/>
    <w:multiLevelType w:val="hybridMultilevel"/>
    <w:tmpl w:val="6B482CEE"/>
    <w:lvl w:ilvl="0" w:tplc="2E1AE92E">
      <w:start w:val="1"/>
      <w:numFmt w:val="decimal"/>
      <w:lvlText w:val="%1."/>
      <w:lvlJc w:val="left"/>
      <w:pPr>
        <w:ind w:left="300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C42FCC">
      <w:start w:val="1"/>
      <w:numFmt w:val="decimal"/>
      <w:lvlText w:val="%2."/>
      <w:lvlJc w:val="left"/>
      <w:pPr>
        <w:ind w:left="45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BE4EBBC">
      <w:numFmt w:val="bullet"/>
      <w:lvlText w:val="•"/>
      <w:lvlJc w:val="left"/>
      <w:pPr>
        <w:ind w:left="5229" w:hanging="240"/>
      </w:pPr>
      <w:rPr>
        <w:rFonts w:hint="default"/>
        <w:lang w:val="ru-RU" w:eastAsia="en-US" w:bidi="ar-SA"/>
      </w:rPr>
    </w:lvl>
    <w:lvl w:ilvl="3" w:tplc="1492AD50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4" w:tplc="4AF4DD06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5" w:tplc="EA8EF312">
      <w:numFmt w:val="bullet"/>
      <w:lvlText w:val="•"/>
      <w:lvlJc w:val="left"/>
      <w:pPr>
        <w:ind w:left="7358" w:hanging="240"/>
      </w:pPr>
      <w:rPr>
        <w:rFonts w:hint="default"/>
        <w:lang w:val="ru-RU" w:eastAsia="en-US" w:bidi="ar-SA"/>
      </w:rPr>
    </w:lvl>
    <w:lvl w:ilvl="6" w:tplc="86F29548">
      <w:numFmt w:val="bullet"/>
      <w:lvlText w:val="•"/>
      <w:lvlJc w:val="left"/>
      <w:pPr>
        <w:ind w:left="8068" w:hanging="240"/>
      </w:pPr>
      <w:rPr>
        <w:rFonts w:hint="default"/>
        <w:lang w:val="ru-RU" w:eastAsia="en-US" w:bidi="ar-SA"/>
      </w:rPr>
    </w:lvl>
    <w:lvl w:ilvl="7" w:tplc="53B2400E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  <w:lvl w:ilvl="8" w:tplc="DB3079DA">
      <w:numFmt w:val="bullet"/>
      <w:lvlText w:val="•"/>
      <w:lvlJc w:val="left"/>
      <w:pPr>
        <w:ind w:left="9487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0E947D1"/>
    <w:multiLevelType w:val="hybridMultilevel"/>
    <w:tmpl w:val="CD10801C"/>
    <w:lvl w:ilvl="0" w:tplc="EDE4053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58311D40"/>
    <w:multiLevelType w:val="hybridMultilevel"/>
    <w:tmpl w:val="A4E42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1D4C1D"/>
    <w:multiLevelType w:val="hybridMultilevel"/>
    <w:tmpl w:val="EB5CC414"/>
    <w:lvl w:ilvl="0" w:tplc="5C164386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>
      <w:start w:val="1"/>
      <w:numFmt w:val="lowerRoman"/>
      <w:lvlText w:val="%3."/>
      <w:lvlJc w:val="right"/>
      <w:pPr>
        <w:ind w:left="7329" w:hanging="180"/>
      </w:pPr>
    </w:lvl>
    <w:lvl w:ilvl="3" w:tplc="0419000F">
      <w:start w:val="1"/>
      <w:numFmt w:val="decimal"/>
      <w:lvlText w:val="%4."/>
      <w:lvlJc w:val="left"/>
      <w:pPr>
        <w:ind w:left="8049" w:hanging="360"/>
      </w:pPr>
    </w:lvl>
    <w:lvl w:ilvl="4" w:tplc="04190019">
      <w:start w:val="1"/>
      <w:numFmt w:val="lowerLetter"/>
      <w:lvlText w:val="%5."/>
      <w:lvlJc w:val="left"/>
      <w:pPr>
        <w:ind w:left="8769" w:hanging="360"/>
      </w:pPr>
    </w:lvl>
    <w:lvl w:ilvl="5" w:tplc="0419001B">
      <w:start w:val="1"/>
      <w:numFmt w:val="lowerRoman"/>
      <w:lvlText w:val="%6."/>
      <w:lvlJc w:val="right"/>
      <w:pPr>
        <w:ind w:left="9489" w:hanging="180"/>
      </w:pPr>
    </w:lvl>
    <w:lvl w:ilvl="6" w:tplc="0419000F">
      <w:start w:val="1"/>
      <w:numFmt w:val="decimal"/>
      <w:lvlText w:val="%7."/>
      <w:lvlJc w:val="left"/>
      <w:pPr>
        <w:ind w:left="10209" w:hanging="360"/>
      </w:pPr>
    </w:lvl>
    <w:lvl w:ilvl="7" w:tplc="04190019">
      <w:start w:val="1"/>
      <w:numFmt w:val="lowerLetter"/>
      <w:lvlText w:val="%8."/>
      <w:lvlJc w:val="left"/>
      <w:pPr>
        <w:ind w:left="10929" w:hanging="360"/>
      </w:pPr>
    </w:lvl>
    <w:lvl w:ilvl="8" w:tplc="0419001B">
      <w:start w:val="1"/>
      <w:numFmt w:val="lowerRoman"/>
      <w:lvlText w:val="%9."/>
      <w:lvlJc w:val="right"/>
      <w:pPr>
        <w:ind w:left="11649" w:hanging="180"/>
      </w:pPr>
    </w:lvl>
  </w:abstractNum>
  <w:abstractNum w:abstractNumId="25" w15:restartNumberingAfterBreak="0">
    <w:nsid w:val="5B8661E9"/>
    <w:multiLevelType w:val="hybridMultilevel"/>
    <w:tmpl w:val="C1B27D10"/>
    <w:lvl w:ilvl="0" w:tplc="524ECB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23A76"/>
    <w:multiLevelType w:val="multilevel"/>
    <w:tmpl w:val="197E389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692F06E7"/>
    <w:multiLevelType w:val="hybridMultilevel"/>
    <w:tmpl w:val="16F06DB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39281914">
      <w:numFmt w:val="bullet"/>
      <w:lvlText w:val="-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E7378B6"/>
    <w:multiLevelType w:val="multilevel"/>
    <w:tmpl w:val="540016E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50757A4"/>
    <w:multiLevelType w:val="hybridMultilevel"/>
    <w:tmpl w:val="EFB0DCE6"/>
    <w:lvl w:ilvl="0" w:tplc="E9169F34">
      <w:start w:val="2"/>
      <w:numFmt w:val="decimal"/>
      <w:lvlText w:val="%1"/>
      <w:lvlJc w:val="left"/>
      <w:pPr>
        <w:ind w:left="1080" w:hanging="421"/>
      </w:pPr>
      <w:rPr>
        <w:rFonts w:hint="default"/>
        <w:lang w:val="ru-RU" w:eastAsia="en-US" w:bidi="ar-SA"/>
      </w:rPr>
    </w:lvl>
    <w:lvl w:ilvl="1" w:tplc="3484258E">
      <w:numFmt w:val="none"/>
      <w:lvlText w:val=""/>
      <w:lvlJc w:val="left"/>
      <w:pPr>
        <w:tabs>
          <w:tab w:val="num" w:pos="360"/>
        </w:tabs>
      </w:pPr>
    </w:lvl>
    <w:lvl w:ilvl="2" w:tplc="084CC004">
      <w:numFmt w:val="none"/>
      <w:lvlText w:val=""/>
      <w:lvlJc w:val="left"/>
      <w:pPr>
        <w:tabs>
          <w:tab w:val="num" w:pos="360"/>
        </w:tabs>
      </w:pPr>
    </w:lvl>
    <w:lvl w:ilvl="3" w:tplc="D47C3898">
      <w:numFmt w:val="bullet"/>
      <w:lvlText w:val="•"/>
      <w:lvlJc w:val="left"/>
      <w:pPr>
        <w:ind w:left="3356" w:hanging="541"/>
      </w:pPr>
      <w:rPr>
        <w:rFonts w:hint="default"/>
        <w:lang w:val="ru-RU" w:eastAsia="en-US" w:bidi="ar-SA"/>
      </w:rPr>
    </w:lvl>
    <w:lvl w:ilvl="4" w:tplc="A4A6F2DC">
      <w:numFmt w:val="bullet"/>
      <w:lvlText w:val="•"/>
      <w:lvlJc w:val="left"/>
      <w:pPr>
        <w:ind w:left="4435" w:hanging="541"/>
      </w:pPr>
      <w:rPr>
        <w:rFonts w:hint="default"/>
        <w:lang w:val="ru-RU" w:eastAsia="en-US" w:bidi="ar-SA"/>
      </w:rPr>
    </w:lvl>
    <w:lvl w:ilvl="5" w:tplc="761CA574">
      <w:numFmt w:val="bullet"/>
      <w:lvlText w:val="•"/>
      <w:lvlJc w:val="left"/>
      <w:pPr>
        <w:ind w:left="5513" w:hanging="541"/>
      </w:pPr>
      <w:rPr>
        <w:rFonts w:hint="default"/>
        <w:lang w:val="ru-RU" w:eastAsia="en-US" w:bidi="ar-SA"/>
      </w:rPr>
    </w:lvl>
    <w:lvl w:ilvl="6" w:tplc="DA96411C">
      <w:numFmt w:val="bullet"/>
      <w:lvlText w:val="•"/>
      <w:lvlJc w:val="left"/>
      <w:pPr>
        <w:ind w:left="6592" w:hanging="541"/>
      </w:pPr>
      <w:rPr>
        <w:rFonts w:hint="default"/>
        <w:lang w:val="ru-RU" w:eastAsia="en-US" w:bidi="ar-SA"/>
      </w:rPr>
    </w:lvl>
    <w:lvl w:ilvl="7" w:tplc="1C2AFA98">
      <w:numFmt w:val="bullet"/>
      <w:lvlText w:val="•"/>
      <w:lvlJc w:val="left"/>
      <w:pPr>
        <w:ind w:left="7670" w:hanging="541"/>
      </w:pPr>
      <w:rPr>
        <w:rFonts w:hint="default"/>
        <w:lang w:val="ru-RU" w:eastAsia="en-US" w:bidi="ar-SA"/>
      </w:rPr>
    </w:lvl>
    <w:lvl w:ilvl="8" w:tplc="2C1454C4">
      <w:numFmt w:val="bullet"/>
      <w:lvlText w:val="•"/>
      <w:lvlJc w:val="left"/>
      <w:pPr>
        <w:ind w:left="8749" w:hanging="5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19"/>
  </w:num>
  <w:num w:numId="4">
    <w:abstractNumId w:val="4"/>
  </w:num>
  <w:num w:numId="5">
    <w:abstractNumId w:val="14"/>
  </w:num>
  <w:num w:numId="6">
    <w:abstractNumId w:val="24"/>
  </w:num>
  <w:num w:numId="7">
    <w:abstractNumId w:val="1"/>
  </w:num>
  <w:num w:numId="8">
    <w:abstractNumId w:val="18"/>
  </w:num>
  <w:num w:numId="9">
    <w:abstractNumId w:val="11"/>
  </w:num>
  <w:num w:numId="10">
    <w:abstractNumId w:val="27"/>
  </w:num>
  <w:num w:numId="11">
    <w:abstractNumId w:val="0"/>
  </w:num>
  <w:num w:numId="12">
    <w:abstractNumId w:val="8"/>
  </w:num>
  <w:num w:numId="13">
    <w:abstractNumId w:val="7"/>
  </w:num>
  <w:num w:numId="14">
    <w:abstractNumId w:val="22"/>
  </w:num>
  <w:num w:numId="15">
    <w:abstractNumId w:val="23"/>
  </w:num>
  <w:num w:numId="16">
    <w:abstractNumId w:val="10"/>
  </w:num>
  <w:num w:numId="17">
    <w:abstractNumId w:val="15"/>
  </w:num>
  <w:num w:numId="18">
    <w:abstractNumId w:val="20"/>
  </w:num>
  <w:num w:numId="19">
    <w:abstractNumId w:val="2"/>
  </w:num>
  <w:num w:numId="20">
    <w:abstractNumId w:val="26"/>
  </w:num>
  <w:num w:numId="21">
    <w:abstractNumId w:val="28"/>
  </w:num>
  <w:num w:numId="22">
    <w:abstractNumId w:val="17"/>
  </w:num>
  <w:num w:numId="23">
    <w:abstractNumId w:val="9"/>
  </w:num>
  <w:num w:numId="24">
    <w:abstractNumId w:val="5"/>
  </w:num>
  <w:num w:numId="25">
    <w:abstractNumId w:val="12"/>
  </w:num>
  <w:num w:numId="26">
    <w:abstractNumId w:val="21"/>
  </w:num>
  <w:num w:numId="27">
    <w:abstractNumId w:val="13"/>
  </w:num>
  <w:num w:numId="28">
    <w:abstractNumId w:val="29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37"/>
    <w:rsid w:val="0012142A"/>
    <w:rsid w:val="002D5637"/>
    <w:rsid w:val="00371DC7"/>
    <w:rsid w:val="003A003B"/>
    <w:rsid w:val="00426564"/>
    <w:rsid w:val="004F2CBB"/>
    <w:rsid w:val="006C011D"/>
    <w:rsid w:val="007457ED"/>
    <w:rsid w:val="008E7E0D"/>
    <w:rsid w:val="00CD5C90"/>
    <w:rsid w:val="00D25608"/>
    <w:rsid w:val="00D71AF5"/>
    <w:rsid w:val="00F0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3709"/>
  <w15:docId w15:val="{A66B3EE0-EADE-45C8-87D1-20838EB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37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2D563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563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2D5637"/>
    <w:pPr>
      <w:widowControl w:val="0"/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D563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207">
    <w:name w:val="Font Style207"/>
    <w:rsid w:val="002D5637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2D5637"/>
    <w:pPr>
      <w:widowControl w:val="0"/>
      <w:autoSpaceDE w:val="0"/>
      <w:autoSpaceDN w:val="0"/>
      <w:adjustRightInd w:val="0"/>
      <w:spacing w:line="187" w:lineRule="exact"/>
      <w:jc w:val="both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2D5637"/>
    <w:pPr>
      <w:widowControl w:val="0"/>
      <w:autoSpaceDE w:val="0"/>
      <w:autoSpaceDN w:val="0"/>
      <w:adjustRightInd w:val="0"/>
      <w:spacing w:line="194" w:lineRule="exact"/>
      <w:ind w:firstLine="497"/>
      <w:jc w:val="both"/>
    </w:pPr>
    <w:rPr>
      <w:sz w:val="24"/>
      <w:szCs w:val="24"/>
      <w:lang w:eastAsia="ru-RU"/>
    </w:rPr>
  </w:style>
  <w:style w:type="paragraph" w:customStyle="1" w:styleId="Style69">
    <w:name w:val="Style69"/>
    <w:basedOn w:val="a"/>
    <w:rsid w:val="002D5637"/>
    <w:pPr>
      <w:widowControl w:val="0"/>
      <w:autoSpaceDE w:val="0"/>
      <w:autoSpaceDN w:val="0"/>
      <w:adjustRightInd w:val="0"/>
      <w:spacing w:line="194" w:lineRule="exact"/>
      <w:jc w:val="both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2D56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2D56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637"/>
    <w:rPr>
      <w:rFonts w:ascii="Times New Roman" w:eastAsia="Times New Roman" w:hAnsi="Times New Roman" w:cs="Times New Roman"/>
      <w:sz w:val="28"/>
      <w:szCs w:val="28"/>
    </w:rPr>
  </w:style>
  <w:style w:type="character" w:customStyle="1" w:styleId="8">
    <w:name w:val="Основной текст (8)_"/>
    <w:link w:val="80"/>
    <w:uiPriority w:val="99"/>
    <w:locked/>
    <w:rsid w:val="002D5637"/>
    <w:rPr>
      <w:rFonts w:ascii="Tahoma" w:hAnsi="Tahoma" w:cs="Tahoma"/>
      <w:sz w:val="14"/>
      <w:szCs w:val="14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D5637"/>
    <w:pPr>
      <w:widowControl w:val="0"/>
      <w:shd w:val="clear" w:color="auto" w:fill="FFFFFF"/>
      <w:spacing w:line="240" w:lineRule="atLeast"/>
    </w:pPr>
    <w:rPr>
      <w:rFonts w:ascii="Tahoma" w:eastAsiaTheme="minorHAnsi" w:hAnsi="Tahoma" w:cs="Tahoma"/>
      <w:sz w:val="14"/>
      <w:szCs w:val="14"/>
    </w:rPr>
  </w:style>
  <w:style w:type="paragraph" w:customStyle="1" w:styleId="81">
    <w:name w:val="Основной текст (8)1"/>
    <w:basedOn w:val="a"/>
    <w:uiPriority w:val="99"/>
    <w:rsid w:val="002D5637"/>
    <w:pPr>
      <w:widowControl w:val="0"/>
      <w:shd w:val="clear" w:color="auto" w:fill="FFFFFF"/>
      <w:spacing w:line="240" w:lineRule="atLeast"/>
    </w:pPr>
    <w:rPr>
      <w:rFonts w:eastAsia="Arial Unicode MS"/>
      <w:sz w:val="22"/>
      <w:szCs w:val="22"/>
      <w:lang w:eastAsia="ru-RU"/>
    </w:rPr>
  </w:style>
  <w:style w:type="paragraph" w:customStyle="1" w:styleId="Iauiue">
    <w:name w:val="Iau?iue"/>
    <w:uiPriority w:val="99"/>
    <w:rsid w:val="002D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D5637"/>
    <w:pPr>
      <w:widowControl w:val="0"/>
      <w:spacing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rsid w:val="002D5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5637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rsid w:val="002D5637"/>
    <w:rPr>
      <w:color w:val="000080"/>
      <w:u w:val="single"/>
    </w:rPr>
  </w:style>
  <w:style w:type="table" w:styleId="ab">
    <w:name w:val="Table Grid"/>
    <w:basedOn w:val="a1"/>
    <w:rsid w:val="002D56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2D5637"/>
    <w:pPr>
      <w:widowControl w:val="0"/>
      <w:autoSpaceDE w:val="0"/>
      <w:autoSpaceDN w:val="0"/>
      <w:spacing w:line="240" w:lineRule="auto"/>
    </w:pPr>
    <w:rPr>
      <w:rFonts w:ascii="Liberation Serif" w:eastAsia="Liberation Serif" w:hAnsi="Liberation Serif" w:cs="Liberation Serif"/>
      <w:b/>
      <w:bCs/>
      <w:sz w:val="24"/>
      <w:szCs w:val="24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2D5637"/>
    <w:rPr>
      <w:rFonts w:ascii="Liberation Serif" w:eastAsia="Liberation Serif" w:hAnsi="Liberation Serif" w:cs="Liberation Serif"/>
      <w:b/>
      <w:bCs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D5637"/>
    <w:pPr>
      <w:widowControl w:val="0"/>
      <w:autoSpaceDE w:val="0"/>
      <w:autoSpaceDN w:val="0"/>
      <w:spacing w:line="240" w:lineRule="auto"/>
      <w:ind w:left="116" w:right="38"/>
      <w:jc w:val="both"/>
      <w:outlineLvl w:val="1"/>
    </w:pPr>
    <w:rPr>
      <w:rFonts w:ascii="Liberation Serif" w:eastAsia="Liberation Serif" w:hAnsi="Liberation Serif" w:cs="Liberation Serif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D5637"/>
    <w:pPr>
      <w:widowControl w:val="0"/>
      <w:autoSpaceDE w:val="0"/>
      <w:autoSpaceDN w:val="0"/>
      <w:spacing w:line="240" w:lineRule="auto"/>
    </w:pPr>
    <w:rPr>
      <w:sz w:val="22"/>
      <w:szCs w:val="22"/>
    </w:rPr>
  </w:style>
  <w:style w:type="paragraph" w:customStyle="1" w:styleId="10">
    <w:name w:val="Обычный1"/>
    <w:rsid w:val="00371DC7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7981</Words>
  <Characters>45498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2023-09-20T12:42:00Z</cp:lastPrinted>
  <dcterms:created xsi:type="dcterms:W3CDTF">2025-03-17T08:11:00Z</dcterms:created>
  <dcterms:modified xsi:type="dcterms:W3CDTF">2025-03-17T08:59:00Z</dcterms:modified>
</cp:coreProperties>
</file>